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604" w:rsidRPr="00550660" w:rsidRDefault="00D066E8" w:rsidP="009C0604">
      <w:pPr>
        <w:widowControl w:val="0"/>
        <w:autoSpaceDE w:val="0"/>
        <w:autoSpaceDN w:val="0"/>
        <w:adjustRightInd w:val="0"/>
        <w:spacing w:after="0" w:line="360" w:lineRule="auto"/>
        <w:ind w:hanging="426"/>
        <w:jc w:val="center"/>
        <w:rPr>
          <w:rFonts w:ascii="Times New Roman" w:eastAsia="Times New Roman" w:hAnsi="Times New Roman"/>
          <w:b/>
          <w:sz w:val="24"/>
          <w:szCs w:val="24"/>
          <w:lang w:val="en-US" w:eastAsia="ru-RU"/>
        </w:rPr>
      </w:pPr>
      <w:r w:rsidRPr="00641B45">
        <w:rPr>
          <w:rFonts w:ascii="Times New Roman" w:eastAsia="MS Mincho" w:hAnsi="Times New Roman"/>
          <w:b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-62865</wp:posOffset>
            </wp:positionV>
            <wp:extent cx="828675" cy="781050"/>
            <wp:effectExtent l="0" t="0" r="9525" b="0"/>
            <wp:wrapThrough wrapText="bothSides">
              <wp:wrapPolygon edited="0">
                <wp:start x="0" y="0"/>
                <wp:lineTo x="0" y="21073"/>
                <wp:lineTo x="21352" y="21073"/>
                <wp:lineTo x="21352" y="0"/>
                <wp:lineTo x="0" y="0"/>
              </wp:wrapPolygon>
            </wp:wrapThrough>
            <wp:docPr id="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-118" b="11828"/>
                    <a:stretch/>
                  </pic:blipFill>
                  <pic:spPr bwMode="auto">
                    <a:xfrm>
                      <a:off x="0" y="0"/>
                      <a:ext cx="8286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41B45">
        <w:rPr>
          <w:rFonts w:ascii="Times New Roman" w:eastAsia="MS Mincho" w:hAnsi="Times New Roman"/>
          <w:b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4787265</wp:posOffset>
            </wp:positionH>
            <wp:positionV relativeFrom="paragraph">
              <wp:posOffset>41910</wp:posOffset>
            </wp:positionV>
            <wp:extent cx="1216660" cy="838200"/>
            <wp:effectExtent l="0" t="0" r="2540" b="0"/>
            <wp:wrapThrough wrapText="bothSides">
              <wp:wrapPolygon edited="0">
                <wp:start x="0" y="0"/>
                <wp:lineTo x="0" y="21109"/>
                <wp:lineTo x="21307" y="21109"/>
                <wp:lineTo x="21307" y="0"/>
                <wp:lineTo x="0" y="0"/>
              </wp:wrapPolygon>
            </wp:wrapThrough>
            <wp:docPr id="5" name="Рисунок 5" descr="C:\Users\kaznau\AppData\Local\Temp\85  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znau\AppData\Local\Temp\85  лог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0604" w:rsidRPr="00550660">
        <w:rPr>
          <w:rFonts w:ascii="Times New Roman" w:eastAsia="MS Mincho" w:hAnsi="Times New Roman"/>
          <w:b/>
          <w:iCs/>
          <w:sz w:val="24"/>
          <w:szCs w:val="24"/>
          <w:lang w:val="en-US" w:eastAsia="ja-JP"/>
        </w:rPr>
        <w:t xml:space="preserve">                    </w:t>
      </w:r>
      <w:r w:rsidR="009C0604" w:rsidRPr="00550660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 xml:space="preserve">                       </w:t>
      </w:r>
    </w:p>
    <w:p w:rsidR="00641B45" w:rsidRDefault="00641B45" w:rsidP="00635E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MS Mincho" w:hAnsi="Times New Roman"/>
          <w:b/>
          <w:iCs/>
          <w:sz w:val="24"/>
          <w:szCs w:val="24"/>
          <w:lang w:val="kk-KZ" w:eastAsia="ja-JP"/>
        </w:rPr>
      </w:pPr>
    </w:p>
    <w:p w:rsidR="00641B45" w:rsidRDefault="00641B45" w:rsidP="00635E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MS Mincho" w:hAnsi="Times New Roman"/>
          <w:b/>
          <w:iCs/>
          <w:sz w:val="24"/>
          <w:szCs w:val="24"/>
          <w:lang w:val="kk-KZ" w:eastAsia="ja-JP"/>
        </w:rPr>
      </w:pPr>
    </w:p>
    <w:p w:rsidR="00D066E8" w:rsidRPr="00550660" w:rsidRDefault="00D066E8" w:rsidP="00641B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MS Mincho" w:hAnsi="Times New Roman"/>
          <w:b/>
          <w:iCs/>
          <w:sz w:val="24"/>
          <w:szCs w:val="24"/>
          <w:lang w:val="en-US" w:eastAsia="ja-JP"/>
        </w:rPr>
      </w:pPr>
    </w:p>
    <w:p w:rsidR="00D066E8" w:rsidRPr="00550660" w:rsidRDefault="00D066E8" w:rsidP="00641B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MS Mincho" w:hAnsi="Times New Roman"/>
          <w:b/>
          <w:iCs/>
          <w:sz w:val="24"/>
          <w:szCs w:val="24"/>
          <w:lang w:val="en-US" w:eastAsia="ja-JP"/>
        </w:rPr>
      </w:pPr>
    </w:p>
    <w:p w:rsidR="00CC7CAB" w:rsidRDefault="00CC7CAB" w:rsidP="00C870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MS Mincho" w:hAnsi="Times New Roman"/>
          <w:b/>
          <w:iCs/>
          <w:sz w:val="24"/>
          <w:szCs w:val="24"/>
          <w:lang w:val="en-US" w:eastAsia="ja-JP"/>
        </w:rPr>
      </w:pPr>
    </w:p>
    <w:p w:rsidR="00C87024" w:rsidRPr="00C87024" w:rsidRDefault="00C87024" w:rsidP="00C870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MS Mincho" w:hAnsi="Times New Roman"/>
          <w:b/>
          <w:iCs/>
          <w:sz w:val="24"/>
          <w:szCs w:val="24"/>
          <w:lang w:val="kk-KZ" w:eastAsia="ja-JP"/>
        </w:rPr>
      </w:pPr>
      <w:r w:rsidRPr="00C87024">
        <w:rPr>
          <w:rFonts w:ascii="Times New Roman" w:eastAsia="MS Mincho" w:hAnsi="Times New Roman"/>
          <w:b/>
          <w:iCs/>
          <w:sz w:val="24"/>
          <w:szCs w:val="24"/>
          <w:lang w:val="kk-KZ" w:eastAsia="ja-JP"/>
        </w:rPr>
        <w:t>INTERNATIONAL SCIENTIFIC-PRACTICAL CONFERENCE</w:t>
      </w:r>
    </w:p>
    <w:p w:rsidR="00641B45" w:rsidRPr="00C87024" w:rsidRDefault="00F33059" w:rsidP="00C870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MS Mincho" w:hAnsi="Times New Roman"/>
          <w:b/>
          <w:iCs/>
          <w:sz w:val="24"/>
          <w:szCs w:val="24"/>
          <w:lang w:val="kk-KZ" w:eastAsia="ja-JP"/>
        </w:rPr>
      </w:pPr>
      <w:r>
        <w:rPr>
          <w:rFonts w:ascii="Times New Roman" w:eastAsia="MS Mincho" w:hAnsi="Times New Roman"/>
          <w:b/>
          <w:iCs/>
          <w:sz w:val="24"/>
          <w:szCs w:val="24"/>
          <w:lang w:val="en-US" w:eastAsia="ja-JP"/>
        </w:rPr>
        <w:t>“</w:t>
      </w:r>
      <w:r w:rsidR="00547513">
        <w:rPr>
          <w:rFonts w:ascii="Times New Roman" w:eastAsia="MS Mincho" w:hAnsi="Times New Roman"/>
          <w:b/>
          <w:iCs/>
          <w:sz w:val="24"/>
          <w:szCs w:val="24"/>
          <w:lang w:val="en-US" w:eastAsia="ja-JP"/>
        </w:rPr>
        <w:t xml:space="preserve">THE </w:t>
      </w:r>
      <w:r w:rsidR="00C87024">
        <w:rPr>
          <w:rFonts w:ascii="Times New Roman" w:eastAsia="MS Mincho" w:hAnsi="Times New Roman"/>
          <w:b/>
          <w:iCs/>
          <w:sz w:val="24"/>
          <w:szCs w:val="24"/>
          <w:lang w:val="en-US" w:eastAsia="ja-JP"/>
        </w:rPr>
        <w:t>N</w:t>
      </w:r>
      <w:r w:rsidR="00C87024" w:rsidRPr="00C87024">
        <w:rPr>
          <w:rFonts w:ascii="Times New Roman" w:eastAsia="MS Mincho" w:hAnsi="Times New Roman"/>
          <w:b/>
          <w:iCs/>
          <w:sz w:val="24"/>
          <w:szCs w:val="24"/>
          <w:lang w:val="kk-KZ" w:eastAsia="ja-JP"/>
        </w:rPr>
        <w:t xml:space="preserve">EW STRATEGY OF SCIENTIFIC AND EDUCATIONAL PRIORITIES IN </w:t>
      </w:r>
      <w:r w:rsidR="00D0704D">
        <w:rPr>
          <w:rFonts w:ascii="Times New Roman" w:eastAsia="MS Mincho" w:hAnsi="Times New Roman"/>
          <w:b/>
          <w:iCs/>
          <w:sz w:val="24"/>
          <w:szCs w:val="24"/>
          <w:lang w:val="kk-KZ" w:eastAsia="ja-JP"/>
        </w:rPr>
        <w:t xml:space="preserve">THE </w:t>
      </w:r>
      <w:r w:rsidR="00682059">
        <w:rPr>
          <w:rFonts w:ascii="Times New Roman" w:eastAsia="MS Mincho" w:hAnsi="Times New Roman"/>
          <w:b/>
          <w:iCs/>
          <w:sz w:val="24"/>
          <w:szCs w:val="24"/>
          <w:lang w:val="kk-KZ" w:eastAsia="ja-JP"/>
        </w:rPr>
        <w:t xml:space="preserve">СONTEXT OF AGRARIAN- INDUSTRIAL </w:t>
      </w:r>
      <w:r w:rsidR="00D0704D">
        <w:rPr>
          <w:rFonts w:ascii="Times New Roman" w:eastAsia="MS Mincho" w:hAnsi="Times New Roman"/>
          <w:b/>
          <w:iCs/>
          <w:sz w:val="24"/>
          <w:szCs w:val="24"/>
          <w:lang w:val="kk-KZ" w:eastAsia="ja-JP"/>
        </w:rPr>
        <w:t xml:space="preserve">DEVELOPMENT </w:t>
      </w:r>
      <w:r>
        <w:rPr>
          <w:rFonts w:ascii="Times New Roman" w:eastAsia="MS Mincho" w:hAnsi="Times New Roman"/>
          <w:b/>
          <w:iCs/>
          <w:sz w:val="24"/>
          <w:szCs w:val="24"/>
          <w:lang w:val="en-US" w:eastAsia="ja-JP"/>
        </w:rPr>
        <w:t>”</w:t>
      </w:r>
      <w:r w:rsidR="00C87024" w:rsidRPr="00C87024">
        <w:rPr>
          <w:rFonts w:ascii="Times New Roman" w:eastAsia="MS Mincho" w:hAnsi="Times New Roman"/>
          <w:b/>
          <w:iCs/>
          <w:sz w:val="24"/>
          <w:szCs w:val="24"/>
          <w:lang w:val="kk-KZ" w:eastAsia="ja-JP"/>
        </w:rPr>
        <w:t xml:space="preserve"> </w:t>
      </w:r>
      <w:r w:rsidR="008C6057" w:rsidRPr="008C6057">
        <w:rPr>
          <w:rFonts w:ascii="Times New Roman" w:eastAsia="MS Mincho" w:hAnsi="Times New Roman"/>
          <w:b/>
          <w:iCs/>
          <w:sz w:val="24"/>
          <w:szCs w:val="24"/>
          <w:lang w:val="kk-KZ" w:eastAsia="ja-JP"/>
        </w:rPr>
        <w:t xml:space="preserve">DEDICATED TO </w:t>
      </w:r>
      <w:r w:rsidR="008C6057">
        <w:rPr>
          <w:rFonts w:ascii="Times New Roman" w:eastAsia="MS Mincho" w:hAnsi="Times New Roman"/>
          <w:b/>
          <w:iCs/>
          <w:sz w:val="24"/>
          <w:szCs w:val="24"/>
          <w:lang w:val="en-US" w:eastAsia="ja-JP"/>
        </w:rPr>
        <w:t xml:space="preserve">THE </w:t>
      </w:r>
      <w:r w:rsidR="00C87024" w:rsidRPr="00C87024">
        <w:rPr>
          <w:rFonts w:ascii="Times New Roman" w:eastAsia="MS Mincho" w:hAnsi="Times New Roman"/>
          <w:b/>
          <w:iCs/>
          <w:sz w:val="24"/>
          <w:szCs w:val="24"/>
          <w:lang w:val="kk-KZ" w:eastAsia="ja-JP"/>
        </w:rPr>
        <w:t>85</w:t>
      </w:r>
      <w:proofErr w:type="spellStart"/>
      <w:r w:rsidR="008C6057" w:rsidRPr="008C6057">
        <w:rPr>
          <w:rFonts w:ascii="Times New Roman" w:eastAsia="MS Mincho" w:hAnsi="Times New Roman"/>
          <w:b/>
          <w:iCs/>
          <w:sz w:val="24"/>
          <w:szCs w:val="24"/>
          <w:vertAlign w:val="superscript"/>
          <w:lang w:val="en-US" w:eastAsia="ja-JP"/>
        </w:rPr>
        <w:t>th</w:t>
      </w:r>
      <w:proofErr w:type="spellEnd"/>
      <w:r w:rsidR="008C6057">
        <w:rPr>
          <w:rFonts w:ascii="Times New Roman" w:eastAsia="MS Mincho" w:hAnsi="Times New Roman"/>
          <w:b/>
          <w:iCs/>
          <w:sz w:val="24"/>
          <w:szCs w:val="24"/>
          <w:lang w:val="en-US" w:eastAsia="ja-JP"/>
        </w:rPr>
        <w:t xml:space="preserve">  </w:t>
      </w:r>
      <w:r w:rsidR="00C87024" w:rsidRPr="00C87024">
        <w:rPr>
          <w:rFonts w:ascii="Times New Roman" w:eastAsia="MS Mincho" w:hAnsi="Times New Roman"/>
          <w:b/>
          <w:iCs/>
          <w:sz w:val="24"/>
          <w:szCs w:val="24"/>
          <w:lang w:val="kk-KZ" w:eastAsia="ja-JP"/>
        </w:rPr>
        <w:t>ANNIVERSARY</w:t>
      </w:r>
      <w:r w:rsidR="008C6057">
        <w:rPr>
          <w:rFonts w:ascii="Times New Roman" w:eastAsia="MS Mincho" w:hAnsi="Times New Roman"/>
          <w:b/>
          <w:iCs/>
          <w:sz w:val="24"/>
          <w:szCs w:val="24"/>
          <w:lang w:val="en-US" w:eastAsia="ja-JP"/>
        </w:rPr>
        <w:t xml:space="preserve"> OF</w:t>
      </w:r>
      <w:r w:rsidR="00C87024" w:rsidRPr="00C87024">
        <w:rPr>
          <w:rFonts w:ascii="Times New Roman" w:eastAsia="MS Mincho" w:hAnsi="Times New Roman"/>
          <w:b/>
          <w:iCs/>
          <w:sz w:val="24"/>
          <w:szCs w:val="24"/>
          <w:lang w:val="kk-KZ" w:eastAsia="ja-JP"/>
        </w:rPr>
        <w:t xml:space="preserve"> KAZAKH NATIONAL AGRARIAN UNIVERSITY</w:t>
      </w:r>
    </w:p>
    <w:p w:rsidR="00C87024" w:rsidRPr="00641B45" w:rsidRDefault="00C87024" w:rsidP="00C870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MS Mincho" w:hAnsi="Times New Roman"/>
          <w:iCs/>
          <w:sz w:val="24"/>
          <w:szCs w:val="24"/>
          <w:lang w:val="kk-KZ" w:eastAsia="ja-JP"/>
        </w:rPr>
      </w:pPr>
    </w:p>
    <w:p w:rsidR="00641B45" w:rsidRPr="00641B45" w:rsidRDefault="00550660" w:rsidP="00641B4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/>
          <w:iCs/>
          <w:sz w:val="24"/>
          <w:szCs w:val="24"/>
          <w:lang w:val="kk-KZ" w:eastAsia="ja-JP"/>
        </w:rPr>
      </w:pPr>
      <w:r w:rsidRPr="00D24F5A">
        <w:rPr>
          <w:rFonts w:ascii="Times New Roman" w:eastAsia="MS Mincho" w:hAnsi="Times New Roman"/>
          <w:iCs/>
          <w:sz w:val="24"/>
          <w:szCs w:val="24"/>
          <w:lang w:val="kk-KZ" w:eastAsia="ja-JP"/>
        </w:rPr>
        <w:t>Kaza</w:t>
      </w:r>
      <w:r>
        <w:rPr>
          <w:rFonts w:ascii="Times New Roman" w:eastAsia="MS Mincho" w:hAnsi="Times New Roman"/>
          <w:iCs/>
          <w:sz w:val="24"/>
          <w:szCs w:val="24"/>
          <w:lang w:val="kk-KZ" w:eastAsia="ja-JP"/>
        </w:rPr>
        <w:t>kh National Agrarian University, о</w:t>
      </w:r>
      <w:r w:rsidR="00D24F5A" w:rsidRPr="00D24F5A">
        <w:rPr>
          <w:rFonts w:ascii="Times New Roman" w:eastAsia="MS Mincho" w:hAnsi="Times New Roman"/>
          <w:iCs/>
          <w:sz w:val="24"/>
          <w:szCs w:val="24"/>
          <w:lang w:val="kk-KZ" w:eastAsia="ja-JP"/>
        </w:rPr>
        <w:t>ne of the oldest universities in Ka</w:t>
      </w:r>
      <w:r>
        <w:rPr>
          <w:rFonts w:ascii="Times New Roman" w:eastAsia="MS Mincho" w:hAnsi="Times New Roman"/>
          <w:iCs/>
          <w:sz w:val="24"/>
          <w:szCs w:val="24"/>
          <w:lang w:val="kk-KZ" w:eastAsia="ja-JP"/>
        </w:rPr>
        <w:t xml:space="preserve">zakhstan, </w:t>
      </w:r>
      <w:r w:rsidR="00D24F5A" w:rsidRPr="00D24F5A">
        <w:rPr>
          <w:rFonts w:ascii="Times New Roman" w:eastAsia="MS Mincho" w:hAnsi="Times New Roman"/>
          <w:iCs/>
          <w:sz w:val="24"/>
          <w:szCs w:val="24"/>
          <w:lang w:val="kk-KZ" w:eastAsia="ja-JP"/>
        </w:rPr>
        <w:t xml:space="preserve">training </w:t>
      </w:r>
      <w:r w:rsidR="00CC7CAB"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 specialists </w:t>
      </w:r>
      <w:r w:rsidR="00D24F5A" w:rsidRPr="00D24F5A">
        <w:rPr>
          <w:rFonts w:ascii="Times New Roman" w:eastAsia="MS Mincho" w:hAnsi="Times New Roman"/>
          <w:iCs/>
          <w:sz w:val="24"/>
          <w:szCs w:val="24"/>
          <w:lang w:val="kk-KZ" w:eastAsia="ja-JP"/>
        </w:rPr>
        <w:t xml:space="preserve">for </w:t>
      </w:r>
      <w:r w:rsidR="00D24F5A">
        <w:rPr>
          <w:rFonts w:ascii="Times New Roman" w:eastAsia="MS Mincho" w:hAnsi="Times New Roman"/>
          <w:iCs/>
          <w:sz w:val="24"/>
          <w:szCs w:val="24"/>
          <w:lang w:val="kk-KZ" w:eastAsia="ja-JP"/>
        </w:rPr>
        <w:t>the agrarian sector of economy</w:t>
      </w:r>
      <w:r w:rsidR="00D24F5A" w:rsidRPr="00D24F5A">
        <w:rPr>
          <w:rFonts w:ascii="Times New Roman" w:eastAsia="MS Mincho" w:hAnsi="Times New Roman"/>
          <w:iCs/>
          <w:sz w:val="24"/>
          <w:szCs w:val="24"/>
          <w:lang w:val="kk-KZ" w:eastAsia="ja-JP"/>
        </w:rPr>
        <w:t>,</w:t>
      </w:r>
      <w:r w:rsidRPr="00550660">
        <w:rPr>
          <w:rFonts w:ascii="Times New Roman" w:eastAsia="MS Mincho" w:hAnsi="Times New Roman"/>
          <w:iCs/>
          <w:sz w:val="24"/>
          <w:szCs w:val="24"/>
          <w:lang w:val="kk-KZ" w:eastAsia="ja-JP"/>
        </w:rPr>
        <w:t xml:space="preserve"> </w:t>
      </w:r>
      <w:r w:rsidRPr="00D24F5A">
        <w:rPr>
          <w:rFonts w:ascii="Times New Roman" w:eastAsia="MS Mincho" w:hAnsi="Times New Roman"/>
          <w:iCs/>
          <w:sz w:val="24"/>
          <w:szCs w:val="24"/>
          <w:lang w:val="kk-KZ" w:eastAsia="ja-JP"/>
        </w:rPr>
        <w:t>this year</w:t>
      </w:r>
      <w:r w:rsidR="00D24F5A" w:rsidRPr="00D24F5A">
        <w:rPr>
          <w:rFonts w:ascii="Times New Roman" w:eastAsia="MS Mincho" w:hAnsi="Times New Roman"/>
          <w:iCs/>
          <w:sz w:val="24"/>
          <w:szCs w:val="24"/>
          <w:lang w:val="kk-KZ" w:eastAsia="ja-JP"/>
        </w:rPr>
        <w:t xml:space="preserve"> is celebrating its 85</w:t>
      </w:r>
      <w:r w:rsidR="00B62519" w:rsidRPr="00B62519">
        <w:rPr>
          <w:rFonts w:ascii="Times New Roman" w:eastAsia="MS Mincho" w:hAnsi="Times New Roman"/>
          <w:iCs/>
          <w:sz w:val="24"/>
          <w:szCs w:val="24"/>
          <w:vertAlign w:val="superscript"/>
          <w:lang w:val="kk-KZ" w:eastAsia="ja-JP"/>
        </w:rPr>
        <w:t>th</w:t>
      </w:r>
      <w:r w:rsidR="00B62519" w:rsidRPr="00B62519">
        <w:rPr>
          <w:rFonts w:ascii="Times New Roman" w:eastAsia="MS Mincho" w:hAnsi="Times New Roman"/>
          <w:iCs/>
          <w:sz w:val="24"/>
          <w:szCs w:val="24"/>
          <w:lang w:val="kk-KZ" w:eastAsia="ja-JP"/>
        </w:rPr>
        <w:t xml:space="preserve"> </w:t>
      </w:r>
      <w:r w:rsidR="00D24F5A" w:rsidRPr="00D24F5A">
        <w:rPr>
          <w:rFonts w:ascii="Times New Roman" w:eastAsia="MS Mincho" w:hAnsi="Times New Roman"/>
          <w:iCs/>
          <w:sz w:val="24"/>
          <w:szCs w:val="24"/>
          <w:lang w:val="kk-KZ" w:eastAsia="ja-JP"/>
        </w:rPr>
        <w:t xml:space="preserve">anniversary. </w:t>
      </w:r>
      <w:r w:rsidR="00641B45" w:rsidRPr="00641B45">
        <w:rPr>
          <w:rFonts w:ascii="Times New Roman" w:eastAsia="MS Mincho" w:hAnsi="Times New Roman"/>
          <w:iCs/>
          <w:sz w:val="24"/>
          <w:szCs w:val="24"/>
          <w:lang w:val="kk-KZ" w:eastAsia="ja-JP"/>
        </w:rPr>
        <w:t xml:space="preserve"> </w:t>
      </w:r>
    </w:p>
    <w:p w:rsidR="006E7FC7" w:rsidRPr="007F6253" w:rsidRDefault="00550660" w:rsidP="007F625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/>
          <w:b/>
          <w:iCs/>
          <w:sz w:val="24"/>
          <w:szCs w:val="24"/>
          <w:lang w:val="en-US" w:eastAsia="ja-JP"/>
        </w:rPr>
      </w:pPr>
      <w:r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The </w:t>
      </w:r>
      <w:r w:rsidR="00CE7763">
        <w:rPr>
          <w:rFonts w:ascii="Times New Roman" w:eastAsia="MS Mincho" w:hAnsi="Times New Roman"/>
          <w:b/>
          <w:iCs/>
          <w:sz w:val="24"/>
          <w:szCs w:val="24"/>
          <w:lang w:val="en-US" w:eastAsia="ja-JP"/>
        </w:rPr>
        <w:t>I</w:t>
      </w:r>
      <w:r>
        <w:rPr>
          <w:rFonts w:ascii="Times New Roman" w:eastAsia="MS Mincho" w:hAnsi="Times New Roman"/>
          <w:b/>
          <w:iCs/>
          <w:sz w:val="24"/>
          <w:szCs w:val="24"/>
          <w:lang w:val="en-US" w:eastAsia="ja-JP"/>
        </w:rPr>
        <w:t>nternational s</w:t>
      </w:r>
      <w:r w:rsidR="00F33059" w:rsidRPr="00547513">
        <w:rPr>
          <w:rFonts w:ascii="Times New Roman" w:eastAsia="MS Mincho" w:hAnsi="Times New Roman"/>
          <w:b/>
          <w:iCs/>
          <w:sz w:val="24"/>
          <w:szCs w:val="24"/>
          <w:lang w:val="en-US" w:eastAsia="ja-JP"/>
        </w:rPr>
        <w:t>cientific</w:t>
      </w:r>
      <w:r>
        <w:rPr>
          <w:rFonts w:ascii="Times New Roman" w:eastAsia="MS Mincho" w:hAnsi="Times New Roman"/>
          <w:b/>
          <w:iCs/>
          <w:sz w:val="24"/>
          <w:szCs w:val="24"/>
          <w:lang w:val="en-US" w:eastAsia="ja-JP"/>
        </w:rPr>
        <w:t xml:space="preserve"> and practical conferen</w:t>
      </w:r>
      <w:r w:rsidR="00682059">
        <w:rPr>
          <w:rFonts w:ascii="Times New Roman" w:eastAsia="MS Mincho" w:hAnsi="Times New Roman"/>
          <w:b/>
          <w:iCs/>
          <w:sz w:val="24"/>
          <w:szCs w:val="24"/>
          <w:lang w:val="en-US" w:eastAsia="ja-JP"/>
        </w:rPr>
        <w:t>ce “The New Strategy of Scientific</w:t>
      </w:r>
      <w:r>
        <w:rPr>
          <w:rFonts w:ascii="Times New Roman" w:eastAsia="MS Mincho" w:hAnsi="Times New Roman"/>
          <w:b/>
          <w:iCs/>
          <w:sz w:val="24"/>
          <w:szCs w:val="24"/>
          <w:lang w:val="en-US" w:eastAsia="ja-JP"/>
        </w:rPr>
        <w:t xml:space="preserve"> and Educational Priorities in the Context of </w:t>
      </w:r>
      <w:r w:rsidR="00CE7763">
        <w:rPr>
          <w:rFonts w:ascii="Times New Roman" w:eastAsia="MS Mincho" w:hAnsi="Times New Roman"/>
          <w:b/>
          <w:iCs/>
          <w:sz w:val="24"/>
          <w:szCs w:val="24"/>
          <w:lang w:val="en-US" w:eastAsia="ja-JP"/>
        </w:rPr>
        <w:t xml:space="preserve">Agrarian- Industrial </w:t>
      </w:r>
      <w:r>
        <w:rPr>
          <w:rFonts w:ascii="Times New Roman" w:eastAsia="MS Mincho" w:hAnsi="Times New Roman"/>
          <w:b/>
          <w:iCs/>
          <w:sz w:val="24"/>
          <w:szCs w:val="24"/>
          <w:lang w:val="en-US" w:eastAsia="ja-JP"/>
        </w:rPr>
        <w:t xml:space="preserve"> Development </w:t>
      </w:r>
      <w:r w:rsidR="00F33059" w:rsidRPr="00547513">
        <w:rPr>
          <w:rFonts w:ascii="Times New Roman" w:eastAsia="MS Mincho" w:hAnsi="Times New Roman"/>
          <w:b/>
          <w:iCs/>
          <w:sz w:val="24"/>
          <w:szCs w:val="24"/>
          <w:lang w:val="en-US" w:eastAsia="ja-JP"/>
        </w:rPr>
        <w:t>”</w:t>
      </w:r>
      <w:r w:rsidR="00547513" w:rsidRPr="00547513">
        <w:rPr>
          <w:rFonts w:ascii="Times New Roman" w:eastAsia="MS Mincho" w:hAnsi="Times New Roman"/>
          <w:b/>
          <w:iCs/>
          <w:sz w:val="24"/>
          <w:szCs w:val="24"/>
          <w:lang w:val="en-US" w:eastAsia="ja-JP"/>
        </w:rPr>
        <w:t xml:space="preserve"> </w:t>
      </w:r>
      <w:r w:rsidR="00547513" w:rsidRPr="000276F1">
        <w:rPr>
          <w:rFonts w:ascii="Times New Roman" w:eastAsia="MS Mincho" w:hAnsi="Times New Roman"/>
          <w:iCs/>
          <w:sz w:val="24"/>
          <w:szCs w:val="24"/>
          <w:lang w:val="en-US" w:eastAsia="ja-JP"/>
        </w:rPr>
        <w:t>will be held at Kazakh National Agrarian University</w:t>
      </w:r>
      <w:r w:rsidRPr="00550660"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 i</w:t>
      </w:r>
      <w:r w:rsidR="00E45D23">
        <w:rPr>
          <w:rFonts w:ascii="Times New Roman" w:eastAsia="MS Mincho" w:hAnsi="Times New Roman"/>
          <w:iCs/>
          <w:sz w:val="24"/>
          <w:szCs w:val="24"/>
          <w:lang w:val="en-US" w:eastAsia="ja-JP"/>
        </w:rPr>
        <w:t>n November 27-2</w:t>
      </w:r>
      <w:r w:rsidR="00CE7763">
        <w:rPr>
          <w:rFonts w:ascii="Times New Roman" w:eastAsia="MS Mincho" w:hAnsi="Times New Roman"/>
          <w:iCs/>
          <w:sz w:val="24"/>
          <w:szCs w:val="24"/>
          <w:lang w:val="en-US" w:eastAsia="ja-JP"/>
        </w:rPr>
        <w:t>9</w:t>
      </w:r>
      <w:r w:rsidRPr="00F33059">
        <w:rPr>
          <w:rFonts w:ascii="Times New Roman" w:eastAsia="MS Mincho" w:hAnsi="Times New Roman"/>
          <w:iCs/>
          <w:sz w:val="24"/>
          <w:szCs w:val="24"/>
          <w:lang w:val="en-US" w:eastAsia="ja-JP"/>
        </w:rPr>
        <w:t>, 2015</w:t>
      </w:r>
      <w:r w:rsidRPr="00550660"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 </w:t>
      </w:r>
      <w:r>
        <w:rPr>
          <w:rFonts w:ascii="Times New Roman" w:eastAsia="MS Mincho" w:hAnsi="Times New Roman"/>
          <w:iCs/>
          <w:sz w:val="24"/>
          <w:szCs w:val="24"/>
          <w:lang w:val="en-US" w:eastAsia="ja-JP"/>
        </w:rPr>
        <w:t>i</w:t>
      </w:r>
      <w:r w:rsidRPr="00F33059"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n honor </w:t>
      </w:r>
      <w:r>
        <w:rPr>
          <w:rFonts w:ascii="Times New Roman" w:eastAsia="MS Mincho" w:hAnsi="Times New Roman"/>
          <w:iCs/>
          <w:sz w:val="24"/>
          <w:szCs w:val="24"/>
          <w:lang w:val="en-US" w:eastAsia="ja-JP"/>
        </w:rPr>
        <w:t>of the anniversary celebration</w:t>
      </w:r>
      <w:r w:rsidR="00F33059" w:rsidRPr="00547513">
        <w:rPr>
          <w:rFonts w:ascii="Times New Roman" w:eastAsia="MS Mincho" w:hAnsi="Times New Roman"/>
          <w:b/>
          <w:iCs/>
          <w:sz w:val="24"/>
          <w:szCs w:val="24"/>
          <w:lang w:val="en-US" w:eastAsia="ja-JP"/>
        </w:rPr>
        <w:t>.</w:t>
      </w:r>
    </w:p>
    <w:p w:rsidR="000859CB" w:rsidRPr="000859CB" w:rsidRDefault="00550660" w:rsidP="000859C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/>
          <w:bCs/>
          <w:iCs/>
          <w:sz w:val="24"/>
          <w:szCs w:val="24"/>
          <w:lang w:val="en-US" w:eastAsia="ja-JP"/>
        </w:rPr>
      </w:pPr>
      <w:r>
        <w:rPr>
          <w:rFonts w:ascii="Times New Roman" w:eastAsia="MS Mincho" w:hAnsi="Times New Roman"/>
          <w:b/>
          <w:bCs/>
          <w:iCs/>
          <w:sz w:val="24"/>
          <w:szCs w:val="24"/>
          <w:lang w:val="en-US" w:eastAsia="ja-JP"/>
        </w:rPr>
        <w:t>The aim</w:t>
      </w:r>
      <w:r w:rsidR="000276F1" w:rsidRPr="000276F1">
        <w:rPr>
          <w:rFonts w:ascii="Times New Roman" w:eastAsia="MS Mincho" w:hAnsi="Times New Roman"/>
          <w:b/>
          <w:bCs/>
          <w:iCs/>
          <w:sz w:val="24"/>
          <w:szCs w:val="24"/>
          <w:lang w:val="en-US" w:eastAsia="ja-JP"/>
        </w:rPr>
        <w:t xml:space="preserve"> of the conference:</w:t>
      </w:r>
      <w:r w:rsidR="0055329A">
        <w:rPr>
          <w:rFonts w:ascii="Times New Roman" w:eastAsia="MS Mincho" w:hAnsi="Times New Roman"/>
          <w:bCs/>
          <w:iCs/>
          <w:sz w:val="24"/>
          <w:szCs w:val="24"/>
          <w:lang w:val="en-US" w:eastAsia="ja-JP"/>
        </w:rPr>
        <w:t xml:space="preserve"> promotion of </w:t>
      </w:r>
      <w:r w:rsidR="00B63186">
        <w:rPr>
          <w:rFonts w:ascii="Times New Roman" w:eastAsia="MS Mincho" w:hAnsi="Times New Roman"/>
          <w:bCs/>
          <w:iCs/>
          <w:sz w:val="24"/>
          <w:szCs w:val="24"/>
          <w:lang w:val="en-US" w:eastAsia="ja-JP"/>
        </w:rPr>
        <w:t xml:space="preserve"> accelerated</w:t>
      </w:r>
      <w:r w:rsidR="000276F1" w:rsidRPr="000276F1">
        <w:rPr>
          <w:rFonts w:ascii="Times New Roman" w:eastAsia="MS Mincho" w:hAnsi="Times New Roman"/>
          <w:bCs/>
          <w:iCs/>
          <w:sz w:val="24"/>
          <w:szCs w:val="24"/>
          <w:lang w:val="en-US" w:eastAsia="ja-JP"/>
        </w:rPr>
        <w:t xml:space="preserve"> </w:t>
      </w:r>
      <w:r w:rsidR="00B63186" w:rsidRPr="000276F1">
        <w:rPr>
          <w:rFonts w:ascii="Times New Roman" w:eastAsia="MS Mincho" w:hAnsi="Times New Roman"/>
          <w:bCs/>
          <w:iCs/>
          <w:sz w:val="24"/>
          <w:szCs w:val="24"/>
          <w:lang w:val="en-US" w:eastAsia="ja-JP"/>
        </w:rPr>
        <w:t xml:space="preserve">innovative </w:t>
      </w:r>
      <w:r w:rsidR="000276F1" w:rsidRPr="000276F1">
        <w:rPr>
          <w:rFonts w:ascii="Times New Roman" w:eastAsia="MS Mincho" w:hAnsi="Times New Roman"/>
          <w:bCs/>
          <w:iCs/>
          <w:sz w:val="24"/>
          <w:szCs w:val="24"/>
          <w:lang w:val="en-US" w:eastAsia="ja-JP"/>
        </w:rPr>
        <w:t xml:space="preserve">development, </w:t>
      </w:r>
      <w:r w:rsidR="006E7FC7" w:rsidRPr="006E7FC7">
        <w:rPr>
          <w:rFonts w:ascii="Times New Roman" w:eastAsia="MS Mincho" w:hAnsi="Times New Roman"/>
          <w:bCs/>
          <w:iCs/>
          <w:sz w:val="24"/>
          <w:szCs w:val="24"/>
          <w:lang w:val="en-US" w:eastAsia="ja-JP"/>
        </w:rPr>
        <w:t xml:space="preserve">enhancement </w:t>
      </w:r>
      <w:r>
        <w:rPr>
          <w:rFonts w:ascii="Times New Roman" w:eastAsia="MS Mincho" w:hAnsi="Times New Roman"/>
          <w:bCs/>
          <w:iCs/>
          <w:sz w:val="24"/>
          <w:szCs w:val="24"/>
          <w:lang w:val="en-US" w:eastAsia="ja-JP"/>
        </w:rPr>
        <w:t>of agrarian</w:t>
      </w:r>
      <w:r w:rsidRPr="000276F1">
        <w:rPr>
          <w:rFonts w:ascii="Times New Roman" w:eastAsia="MS Mincho" w:hAnsi="Times New Roman"/>
          <w:bCs/>
          <w:iCs/>
          <w:sz w:val="24"/>
          <w:szCs w:val="24"/>
          <w:lang w:val="en-US" w:eastAsia="ja-JP"/>
        </w:rPr>
        <w:t xml:space="preserve"> science and education </w:t>
      </w:r>
      <w:r w:rsidR="007F6253">
        <w:rPr>
          <w:rFonts w:ascii="Times New Roman" w:eastAsia="MS Mincho" w:hAnsi="Times New Roman"/>
          <w:bCs/>
          <w:iCs/>
          <w:sz w:val="24"/>
          <w:szCs w:val="24"/>
          <w:lang w:val="en-US" w:eastAsia="ja-JP"/>
        </w:rPr>
        <w:t xml:space="preserve">competitiveness </w:t>
      </w:r>
      <w:r w:rsidR="0055329A">
        <w:rPr>
          <w:rFonts w:ascii="Times New Roman" w:eastAsia="MS Mincho" w:hAnsi="Times New Roman"/>
          <w:bCs/>
          <w:iCs/>
          <w:sz w:val="24"/>
          <w:szCs w:val="24"/>
          <w:lang w:val="en-US" w:eastAsia="ja-JP"/>
        </w:rPr>
        <w:t xml:space="preserve">in </w:t>
      </w:r>
      <w:r w:rsidR="0055329A" w:rsidRPr="000276F1">
        <w:rPr>
          <w:rFonts w:ascii="Times New Roman" w:eastAsia="MS Mincho" w:hAnsi="Times New Roman"/>
          <w:bCs/>
          <w:iCs/>
          <w:sz w:val="24"/>
          <w:szCs w:val="24"/>
          <w:lang w:val="en-US" w:eastAsia="ja-JP"/>
        </w:rPr>
        <w:t>Kazakhstan</w:t>
      </w:r>
      <w:r w:rsidR="0055329A">
        <w:rPr>
          <w:rFonts w:ascii="Times New Roman" w:eastAsia="MS Mincho" w:hAnsi="Times New Roman"/>
          <w:bCs/>
          <w:iCs/>
          <w:sz w:val="24"/>
          <w:szCs w:val="24"/>
          <w:lang w:val="en-US" w:eastAsia="ja-JP"/>
        </w:rPr>
        <w:t>i</w:t>
      </w:r>
      <w:r w:rsidR="000276F1" w:rsidRPr="000276F1">
        <w:rPr>
          <w:rFonts w:ascii="Times New Roman" w:eastAsia="MS Mincho" w:hAnsi="Times New Roman"/>
          <w:bCs/>
          <w:iCs/>
          <w:sz w:val="24"/>
          <w:szCs w:val="24"/>
          <w:lang w:val="en-US" w:eastAsia="ja-JP"/>
        </w:rPr>
        <w:t xml:space="preserve"> agricu</w:t>
      </w:r>
      <w:r w:rsidR="0055329A">
        <w:rPr>
          <w:rFonts w:ascii="Times New Roman" w:eastAsia="MS Mincho" w:hAnsi="Times New Roman"/>
          <w:bCs/>
          <w:iCs/>
          <w:sz w:val="24"/>
          <w:szCs w:val="24"/>
          <w:lang w:val="en-US" w:eastAsia="ja-JP"/>
        </w:rPr>
        <w:t>ltural sector.</w:t>
      </w:r>
    </w:p>
    <w:p w:rsidR="006E2A02" w:rsidRPr="001667B8" w:rsidRDefault="007F6253" w:rsidP="001667B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/>
          <w:iCs/>
          <w:sz w:val="24"/>
          <w:szCs w:val="24"/>
          <w:lang w:val="en-US"/>
        </w:rPr>
      </w:pPr>
      <w:r w:rsidRPr="000859CB">
        <w:rPr>
          <w:rFonts w:ascii="Times New Roman" w:eastAsia="MS Mincho" w:hAnsi="Times New Roman"/>
          <w:b/>
          <w:iCs/>
          <w:sz w:val="24"/>
          <w:szCs w:val="24"/>
          <w:lang w:val="en-US"/>
        </w:rPr>
        <w:t>Organizers</w:t>
      </w:r>
      <w:r w:rsidRPr="007F6253">
        <w:rPr>
          <w:rFonts w:ascii="Times New Roman" w:eastAsia="MS Mincho" w:hAnsi="Times New Roman"/>
          <w:iCs/>
          <w:sz w:val="24"/>
          <w:szCs w:val="24"/>
          <w:lang w:val="en-US"/>
        </w:rPr>
        <w:t xml:space="preserve">: Ministry of Agriculture </w:t>
      </w:r>
      <w:r w:rsidR="00550660">
        <w:rPr>
          <w:rFonts w:ascii="Times New Roman" w:eastAsia="MS Mincho" w:hAnsi="Times New Roman"/>
          <w:iCs/>
          <w:sz w:val="24"/>
          <w:szCs w:val="24"/>
          <w:lang w:val="en-US"/>
        </w:rPr>
        <w:t>of</w:t>
      </w:r>
      <w:r w:rsidR="00896BFC">
        <w:rPr>
          <w:rFonts w:ascii="Times New Roman" w:eastAsia="MS Mincho" w:hAnsi="Times New Roman"/>
          <w:iCs/>
          <w:sz w:val="24"/>
          <w:szCs w:val="24"/>
          <w:lang w:val="en-US"/>
        </w:rPr>
        <w:t xml:space="preserve"> the Republic of Kazakhstan, </w:t>
      </w:r>
      <w:r w:rsidRPr="007F6253">
        <w:rPr>
          <w:rFonts w:ascii="Times New Roman" w:eastAsia="MS Mincho" w:hAnsi="Times New Roman"/>
          <w:iCs/>
          <w:sz w:val="24"/>
          <w:szCs w:val="24"/>
          <w:lang w:val="en-US"/>
        </w:rPr>
        <w:t>non-profit joint stock company "National Agrarian Research and Educational Center", Kazakh National Agrarian University.</w:t>
      </w:r>
    </w:p>
    <w:p w:rsidR="00FF0B40" w:rsidRDefault="001667B8" w:rsidP="00635E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/>
          <w:iCs/>
          <w:sz w:val="24"/>
          <w:szCs w:val="24"/>
          <w:lang w:val="en-US" w:eastAsia="ja-JP"/>
        </w:rPr>
      </w:pPr>
      <w:r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Practical issues </w:t>
      </w:r>
      <w:r w:rsidR="00550660"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of </w:t>
      </w:r>
      <w:r w:rsidR="00550660" w:rsidRPr="00FF0B40"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agro-industrial complex </w:t>
      </w:r>
      <w:r w:rsidRPr="00FF0B40">
        <w:rPr>
          <w:rFonts w:ascii="Times New Roman" w:eastAsia="MS Mincho" w:hAnsi="Times New Roman"/>
          <w:iCs/>
          <w:sz w:val="24"/>
          <w:szCs w:val="24"/>
          <w:lang w:val="en-US" w:eastAsia="ja-JP"/>
        </w:rPr>
        <w:t>modernization on the basis of innovat</w:t>
      </w:r>
      <w:r>
        <w:rPr>
          <w:rFonts w:ascii="Times New Roman" w:eastAsia="MS Mincho" w:hAnsi="Times New Roman"/>
          <w:iCs/>
          <w:sz w:val="24"/>
          <w:szCs w:val="24"/>
          <w:lang w:val="en-US" w:eastAsia="ja-JP"/>
        </w:rPr>
        <w:t>ion, integration of agrarian</w:t>
      </w:r>
      <w:r w:rsidRPr="00FF0B40"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 science, education and production in Kazakhstan will </w:t>
      </w:r>
      <w:r w:rsidR="0055329A">
        <w:rPr>
          <w:rFonts w:ascii="Times New Roman" w:eastAsia="MS Mincho" w:hAnsi="Times New Roman"/>
          <w:iCs/>
          <w:sz w:val="24"/>
          <w:szCs w:val="24"/>
          <w:lang w:val="en-US" w:eastAsia="ja-JP"/>
        </w:rPr>
        <w:t>be discussed</w:t>
      </w:r>
      <w:r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 d</w:t>
      </w:r>
      <w:r w:rsidR="00550660">
        <w:rPr>
          <w:rFonts w:ascii="Times New Roman" w:eastAsia="MS Mincho" w:hAnsi="Times New Roman"/>
          <w:iCs/>
          <w:sz w:val="24"/>
          <w:szCs w:val="24"/>
          <w:lang w:val="en-US" w:eastAsia="ja-JP"/>
        </w:rPr>
        <w:t>uring the i</w:t>
      </w:r>
      <w:r w:rsidR="00FF0B40" w:rsidRPr="00FF0B40">
        <w:rPr>
          <w:rFonts w:ascii="Times New Roman" w:eastAsia="MS Mincho" w:hAnsi="Times New Roman"/>
          <w:iCs/>
          <w:sz w:val="24"/>
          <w:szCs w:val="24"/>
          <w:lang w:val="en-US" w:eastAsia="ja-JP"/>
        </w:rPr>
        <w:t>nternational scientific and practical conference.</w:t>
      </w:r>
      <w:r w:rsidR="006E2A02"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   </w:t>
      </w:r>
    </w:p>
    <w:p w:rsidR="00FF0B40" w:rsidRPr="00FF0B40" w:rsidRDefault="00FF0B40" w:rsidP="00635E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/>
          <w:iCs/>
          <w:sz w:val="24"/>
          <w:szCs w:val="24"/>
          <w:lang w:val="en-US" w:eastAsia="ja-JP"/>
        </w:rPr>
      </w:pPr>
    </w:p>
    <w:p w:rsidR="003878AE" w:rsidRPr="003878AE" w:rsidRDefault="003878AE" w:rsidP="003878A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/>
          <w:iCs/>
          <w:sz w:val="24"/>
          <w:szCs w:val="24"/>
          <w:lang w:val="en-US" w:eastAsia="ja-JP"/>
        </w:rPr>
      </w:pPr>
      <w:r w:rsidRPr="00F56249">
        <w:rPr>
          <w:rFonts w:ascii="Times New Roman" w:eastAsia="MS Mincho" w:hAnsi="Times New Roman"/>
          <w:b/>
          <w:iCs/>
          <w:sz w:val="24"/>
          <w:szCs w:val="24"/>
          <w:lang w:val="en-US" w:eastAsia="ja-JP"/>
        </w:rPr>
        <w:t>Conference themes</w:t>
      </w:r>
      <w:r w:rsidRPr="003878AE">
        <w:rPr>
          <w:rFonts w:ascii="Times New Roman" w:eastAsia="MS Mincho" w:hAnsi="Times New Roman"/>
          <w:iCs/>
          <w:sz w:val="24"/>
          <w:szCs w:val="24"/>
          <w:lang w:val="en-US" w:eastAsia="ja-JP"/>
        </w:rPr>
        <w:t>:</w:t>
      </w:r>
    </w:p>
    <w:p w:rsidR="003878AE" w:rsidRPr="001B042E" w:rsidRDefault="00550660" w:rsidP="003878A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/>
          <w:iCs/>
          <w:sz w:val="24"/>
          <w:szCs w:val="24"/>
          <w:lang w:val="en-US" w:eastAsia="ja-JP"/>
        </w:rPr>
      </w:pPr>
      <w:r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Session 1. Agrarian </w:t>
      </w:r>
      <w:r w:rsidR="00F56249">
        <w:rPr>
          <w:rFonts w:ascii="Times New Roman" w:eastAsia="MS Mincho" w:hAnsi="Times New Roman"/>
          <w:iCs/>
          <w:sz w:val="24"/>
          <w:szCs w:val="24"/>
          <w:lang w:val="en-US" w:eastAsia="ja-JP"/>
        </w:rPr>
        <w:t>innovations</w:t>
      </w:r>
      <w:r w:rsidR="001B042E"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 and ecology</w:t>
      </w:r>
    </w:p>
    <w:p w:rsidR="003878AE" w:rsidRPr="003878AE" w:rsidRDefault="003878AE" w:rsidP="003878A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/>
          <w:iCs/>
          <w:sz w:val="24"/>
          <w:szCs w:val="24"/>
          <w:lang w:val="en-US" w:eastAsia="ja-JP"/>
        </w:rPr>
      </w:pPr>
      <w:r w:rsidRPr="003878AE"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Session 2. </w:t>
      </w:r>
      <w:r w:rsidR="00F56249" w:rsidRPr="003878AE"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Forestry </w:t>
      </w:r>
      <w:r w:rsidR="00550660">
        <w:rPr>
          <w:rFonts w:ascii="Times New Roman" w:eastAsia="MS Mincho" w:hAnsi="Times New Roman"/>
          <w:iCs/>
          <w:sz w:val="24"/>
          <w:szCs w:val="24"/>
          <w:lang w:val="en-US" w:eastAsia="ja-JP"/>
        </w:rPr>
        <w:t>i</w:t>
      </w:r>
      <w:r w:rsidRPr="003878AE"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nnovation and </w:t>
      </w:r>
      <w:r w:rsidR="00550660">
        <w:rPr>
          <w:rFonts w:ascii="Times New Roman" w:eastAsia="MS Mincho" w:hAnsi="Times New Roman"/>
          <w:iCs/>
          <w:sz w:val="24"/>
          <w:szCs w:val="24"/>
          <w:lang w:val="en-US" w:eastAsia="ja-JP"/>
        </w:rPr>
        <w:t>e</w:t>
      </w:r>
      <w:r w:rsidRPr="003878AE">
        <w:rPr>
          <w:rFonts w:ascii="Times New Roman" w:eastAsia="MS Mincho" w:hAnsi="Times New Roman"/>
          <w:iCs/>
          <w:sz w:val="24"/>
          <w:szCs w:val="24"/>
          <w:lang w:val="en-US" w:eastAsia="ja-JP"/>
        </w:rPr>
        <w:t>nvironment</w:t>
      </w:r>
      <w:r w:rsidR="00D0704D"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 protection</w:t>
      </w:r>
    </w:p>
    <w:p w:rsidR="003878AE" w:rsidRPr="003878AE" w:rsidRDefault="00550660" w:rsidP="003878A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/>
          <w:iCs/>
          <w:sz w:val="24"/>
          <w:szCs w:val="24"/>
          <w:lang w:val="en-US" w:eastAsia="ja-JP"/>
        </w:rPr>
      </w:pPr>
      <w:r>
        <w:rPr>
          <w:rFonts w:ascii="Times New Roman" w:eastAsia="MS Mincho" w:hAnsi="Times New Roman"/>
          <w:iCs/>
          <w:sz w:val="24"/>
          <w:szCs w:val="24"/>
          <w:lang w:val="en-US" w:eastAsia="ja-JP"/>
        </w:rPr>
        <w:t>Session 3. Water issues and land r</w:t>
      </w:r>
      <w:r w:rsidR="003878AE" w:rsidRPr="003878AE">
        <w:rPr>
          <w:rFonts w:ascii="Times New Roman" w:eastAsia="MS Mincho" w:hAnsi="Times New Roman"/>
          <w:iCs/>
          <w:sz w:val="24"/>
          <w:szCs w:val="24"/>
          <w:lang w:val="en-US" w:eastAsia="ja-JP"/>
        </w:rPr>
        <w:t>eclamation</w:t>
      </w:r>
    </w:p>
    <w:p w:rsidR="00F56249" w:rsidRPr="00F56249" w:rsidRDefault="00F56249" w:rsidP="00F562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/>
          <w:iCs/>
          <w:sz w:val="24"/>
          <w:szCs w:val="24"/>
          <w:lang w:val="en-US" w:eastAsia="ja-JP"/>
        </w:rPr>
      </w:pPr>
      <w:r w:rsidRPr="00F56249">
        <w:rPr>
          <w:rFonts w:ascii="Times New Roman" w:eastAsia="MS Mincho" w:hAnsi="Times New Roman"/>
          <w:iCs/>
          <w:sz w:val="24"/>
          <w:szCs w:val="24"/>
          <w:lang w:val="en-US" w:eastAsia="ja-JP"/>
        </w:rPr>
        <w:t>Session 4</w:t>
      </w:r>
      <w:r w:rsidR="00550660">
        <w:rPr>
          <w:rFonts w:ascii="Times New Roman" w:eastAsia="MS Mincho" w:hAnsi="Times New Roman"/>
          <w:iCs/>
          <w:sz w:val="24"/>
          <w:szCs w:val="24"/>
          <w:lang w:val="en-US" w:eastAsia="ja-JP"/>
        </w:rPr>
        <w:t>. Consulting and a</w:t>
      </w:r>
      <w:r w:rsidRPr="00F56249">
        <w:rPr>
          <w:rFonts w:ascii="Times New Roman" w:eastAsia="MS Mincho" w:hAnsi="Times New Roman"/>
          <w:iCs/>
          <w:sz w:val="24"/>
          <w:szCs w:val="24"/>
          <w:lang w:val="en-US" w:eastAsia="ja-JP"/>
        </w:rPr>
        <w:t>gribusiness</w:t>
      </w:r>
    </w:p>
    <w:p w:rsidR="00F56249" w:rsidRPr="00F56249" w:rsidRDefault="00F56249" w:rsidP="00F562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/>
          <w:iCs/>
          <w:sz w:val="24"/>
          <w:szCs w:val="24"/>
          <w:lang w:val="en-US" w:eastAsia="ja-JP"/>
        </w:rPr>
      </w:pPr>
      <w:r w:rsidRPr="00F56249">
        <w:rPr>
          <w:rFonts w:ascii="Times New Roman" w:eastAsia="MS Mincho" w:hAnsi="Times New Roman"/>
          <w:iCs/>
          <w:sz w:val="24"/>
          <w:szCs w:val="24"/>
          <w:lang w:val="en-US" w:eastAsia="ja-JP"/>
        </w:rPr>
        <w:t>Session 5.</w:t>
      </w:r>
      <w:r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 Agrarian</w:t>
      </w:r>
      <w:r w:rsidR="00550660"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 e</w:t>
      </w:r>
      <w:r w:rsidRPr="00F56249">
        <w:rPr>
          <w:rFonts w:ascii="Times New Roman" w:eastAsia="MS Mincho" w:hAnsi="Times New Roman"/>
          <w:iCs/>
          <w:sz w:val="24"/>
          <w:szCs w:val="24"/>
          <w:lang w:val="en-US" w:eastAsia="ja-JP"/>
        </w:rPr>
        <w:t>ngineering</w:t>
      </w:r>
      <w:r w:rsidR="005D2783"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 and professional  education</w:t>
      </w:r>
    </w:p>
    <w:p w:rsidR="00F56249" w:rsidRPr="00F56249" w:rsidRDefault="00F56249" w:rsidP="00F562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/>
          <w:iCs/>
          <w:sz w:val="24"/>
          <w:szCs w:val="24"/>
          <w:lang w:val="en-US" w:eastAsia="ja-JP"/>
        </w:rPr>
      </w:pPr>
      <w:r w:rsidRPr="00F56249"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Session 6. Technologies </w:t>
      </w:r>
      <w:r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of </w:t>
      </w:r>
      <w:r w:rsidR="0055329A">
        <w:rPr>
          <w:rFonts w:ascii="Times New Roman" w:eastAsia="MS Mincho" w:hAnsi="Times New Roman"/>
          <w:iCs/>
          <w:sz w:val="24"/>
          <w:szCs w:val="24"/>
          <w:lang w:val="en-US" w:eastAsia="ja-JP"/>
        </w:rPr>
        <w:t>b</w:t>
      </w:r>
      <w:r w:rsidRPr="00F56249">
        <w:rPr>
          <w:rFonts w:ascii="Times New Roman" w:eastAsia="MS Mincho" w:hAnsi="Times New Roman"/>
          <w:iCs/>
          <w:sz w:val="24"/>
          <w:szCs w:val="24"/>
          <w:lang w:val="en-US" w:eastAsia="ja-JP"/>
        </w:rPr>
        <w:t>io</w:t>
      </w:r>
      <w:r w:rsidR="0055329A">
        <w:rPr>
          <w:rFonts w:ascii="Times New Roman" w:eastAsia="MS Mincho" w:hAnsi="Times New Roman"/>
          <w:iCs/>
          <w:sz w:val="24"/>
          <w:szCs w:val="24"/>
          <w:lang w:val="en-US" w:eastAsia="ja-JP"/>
        </w:rPr>
        <w:t>-</w:t>
      </w:r>
      <w:r w:rsidRPr="00F56249">
        <w:rPr>
          <w:rFonts w:ascii="Times New Roman" w:eastAsia="MS Mincho" w:hAnsi="Times New Roman"/>
          <w:iCs/>
          <w:sz w:val="24"/>
          <w:szCs w:val="24"/>
          <w:lang w:val="en-US" w:eastAsia="ja-JP"/>
        </w:rPr>
        <w:t>resources</w:t>
      </w:r>
    </w:p>
    <w:p w:rsidR="00896BFC" w:rsidRDefault="0055329A" w:rsidP="00F562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/>
          <w:iCs/>
          <w:sz w:val="24"/>
          <w:szCs w:val="24"/>
          <w:lang w:val="en-US" w:eastAsia="ja-JP"/>
        </w:rPr>
      </w:pPr>
      <w:r>
        <w:rPr>
          <w:rFonts w:ascii="Times New Roman" w:eastAsia="MS Mincho" w:hAnsi="Times New Roman"/>
          <w:iCs/>
          <w:sz w:val="24"/>
          <w:szCs w:val="24"/>
          <w:lang w:val="en-US" w:eastAsia="ja-JP"/>
        </w:rPr>
        <w:t>Session 7. Veterinary s</w:t>
      </w:r>
      <w:r w:rsidR="00D0704D">
        <w:rPr>
          <w:rFonts w:ascii="Times New Roman" w:eastAsia="MS Mincho" w:hAnsi="Times New Roman"/>
          <w:iCs/>
          <w:sz w:val="24"/>
          <w:szCs w:val="24"/>
          <w:lang w:val="en-US" w:eastAsia="ja-JP"/>
        </w:rPr>
        <w:t>afety</w:t>
      </w:r>
    </w:p>
    <w:p w:rsidR="0069731C" w:rsidRPr="00550660" w:rsidRDefault="00F56249" w:rsidP="00F562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/>
          <w:iCs/>
          <w:sz w:val="24"/>
          <w:szCs w:val="24"/>
          <w:lang w:val="en-US" w:eastAsia="ja-JP"/>
        </w:rPr>
      </w:pPr>
      <w:r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 </w:t>
      </w:r>
    </w:p>
    <w:p w:rsidR="00103E93" w:rsidRPr="00103E93" w:rsidRDefault="00103E93" w:rsidP="00635E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/>
          <w:iCs/>
          <w:sz w:val="24"/>
          <w:szCs w:val="24"/>
          <w:lang w:val="en-US" w:eastAsia="ja-JP"/>
        </w:rPr>
      </w:pPr>
      <w:r w:rsidRPr="00103E93"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The conference will be attended by </w:t>
      </w:r>
      <w:r w:rsidR="00550660"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the </w:t>
      </w:r>
      <w:r w:rsidRPr="00103E93"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members of the Global Consortium </w:t>
      </w:r>
      <w:r>
        <w:rPr>
          <w:rFonts w:ascii="Times New Roman" w:eastAsia="MS Mincho" w:hAnsi="Times New Roman"/>
          <w:iCs/>
          <w:sz w:val="24"/>
          <w:szCs w:val="24"/>
          <w:lang w:val="en-US" w:eastAsia="ja-JP"/>
        </w:rPr>
        <w:t>of Ag</w:t>
      </w:r>
      <w:r w:rsidR="00896BFC">
        <w:rPr>
          <w:rFonts w:ascii="Times New Roman" w:eastAsia="MS Mincho" w:hAnsi="Times New Roman"/>
          <w:iCs/>
          <w:sz w:val="24"/>
          <w:szCs w:val="24"/>
          <w:lang w:val="en-US" w:eastAsia="ja-JP"/>
        </w:rPr>
        <w:t>rarian Universities</w:t>
      </w:r>
      <w:r w:rsidRPr="00103E93">
        <w:rPr>
          <w:rFonts w:ascii="Times New Roman" w:eastAsia="MS Mincho" w:hAnsi="Times New Roman"/>
          <w:iCs/>
          <w:sz w:val="24"/>
          <w:szCs w:val="24"/>
          <w:lang w:val="en-US" w:eastAsia="ja-JP"/>
        </w:rPr>
        <w:t>, rectors of leading foreign and Kazakh</w:t>
      </w:r>
      <w:r w:rsidR="00896BFC">
        <w:rPr>
          <w:rFonts w:ascii="Times New Roman" w:eastAsia="MS Mincho" w:hAnsi="Times New Roman"/>
          <w:iCs/>
          <w:sz w:val="24"/>
          <w:szCs w:val="24"/>
          <w:lang w:val="en-US" w:eastAsia="ja-JP"/>
        </w:rPr>
        <w:t>stani</w:t>
      </w:r>
      <w:r w:rsidRPr="00103E93"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 higher education institutions, directors and </w:t>
      </w:r>
      <w:r w:rsidRPr="00680846">
        <w:rPr>
          <w:rFonts w:ascii="Times New Roman" w:eastAsia="MS Mincho" w:hAnsi="Times New Roman"/>
          <w:iCs/>
          <w:sz w:val="24"/>
          <w:szCs w:val="24"/>
          <w:lang w:val="en-US" w:eastAsia="ja-JP"/>
        </w:rPr>
        <w:t>employees</w:t>
      </w:r>
      <w:r w:rsidRPr="00103E93"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 of scientific research institutes, experimental farms and </w:t>
      </w:r>
      <w:r w:rsidR="00B8328A" w:rsidRPr="00B8328A">
        <w:rPr>
          <w:rFonts w:ascii="Times New Roman" w:eastAsia="MS Mincho" w:hAnsi="Times New Roman"/>
          <w:iCs/>
          <w:sz w:val="24"/>
          <w:szCs w:val="24"/>
          <w:lang w:val="en-US" w:eastAsia="ja-JP"/>
        </w:rPr>
        <w:t>agricultural entrepreneurs</w:t>
      </w:r>
      <w:r w:rsidRPr="00103E93">
        <w:rPr>
          <w:rFonts w:ascii="Times New Roman" w:eastAsia="MS Mincho" w:hAnsi="Times New Roman"/>
          <w:iCs/>
          <w:sz w:val="24"/>
          <w:szCs w:val="24"/>
          <w:lang w:val="en-US" w:eastAsia="ja-JP"/>
        </w:rPr>
        <w:t>.</w:t>
      </w:r>
    </w:p>
    <w:p w:rsidR="00D066E8" w:rsidRDefault="00804B56" w:rsidP="0055329A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 Papers </w:t>
      </w:r>
      <w:r w:rsidR="0055329A">
        <w:rPr>
          <w:rFonts w:ascii="Times New Roman" w:hAnsi="Times New Roman"/>
          <w:b/>
          <w:sz w:val="24"/>
          <w:szCs w:val="24"/>
          <w:lang w:val="en-US"/>
        </w:rPr>
        <w:t xml:space="preserve"> will be </w:t>
      </w:r>
      <w:r w:rsidR="00680846" w:rsidRPr="00680846">
        <w:rPr>
          <w:rFonts w:ascii="Times New Roman" w:hAnsi="Times New Roman"/>
          <w:b/>
          <w:sz w:val="24"/>
          <w:szCs w:val="24"/>
          <w:lang w:val="en-US"/>
        </w:rPr>
        <w:t xml:space="preserve"> publish</w:t>
      </w:r>
      <w:r w:rsidR="0055329A">
        <w:rPr>
          <w:rFonts w:ascii="Times New Roman" w:hAnsi="Times New Roman"/>
          <w:b/>
          <w:sz w:val="24"/>
          <w:szCs w:val="24"/>
          <w:lang w:val="en-US"/>
        </w:rPr>
        <w:t>ed</w:t>
      </w:r>
      <w:r w:rsidR="00680846" w:rsidRPr="00680846">
        <w:rPr>
          <w:rFonts w:ascii="Times New Roman" w:hAnsi="Times New Roman"/>
          <w:b/>
          <w:sz w:val="24"/>
          <w:szCs w:val="24"/>
          <w:lang w:val="en-US"/>
        </w:rPr>
        <w:t xml:space="preserve"> before the conference.</w:t>
      </w:r>
      <w:r w:rsidR="0055329A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680846" w:rsidRPr="00550660">
        <w:rPr>
          <w:rFonts w:ascii="Times New Roman" w:hAnsi="Times New Roman"/>
          <w:b/>
          <w:sz w:val="24"/>
          <w:szCs w:val="24"/>
          <w:lang w:val="en-US"/>
        </w:rPr>
        <w:t>The publication is free.</w:t>
      </w:r>
    </w:p>
    <w:p w:rsidR="00680846" w:rsidRPr="00680846" w:rsidRDefault="00680846" w:rsidP="00680846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724F6" w:rsidRPr="008724F6" w:rsidRDefault="00654FD8" w:rsidP="00680846">
      <w:pPr>
        <w:pStyle w:val="a3"/>
        <w:spacing w:after="0" w:line="240" w:lineRule="auto"/>
        <w:ind w:left="0" w:firstLine="708"/>
        <w:rPr>
          <w:rFonts w:ascii="Times New Roman" w:eastAsia="MS Mincho" w:hAnsi="Times New Roman"/>
          <w:b/>
          <w:iCs/>
          <w:sz w:val="24"/>
          <w:szCs w:val="24"/>
          <w:lang w:val="en-US"/>
        </w:rPr>
      </w:pPr>
      <w:r w:rsidRPr="0068084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86FB1">
        <w:rPr>
          <w:rFonts w:ascii="Times New Roman" w:eastAsia="MS Mincho" w:hAnsi="Times New Roman"/>
          <w:b/>
          <w:iCs/>
          <w:sz w:val="24"/>
          <w:szCs w:val="24"/>
          <w:lang w:val="en-US"/>
        </w:rPr>
        <w:t>Requirements for</w:t>
      </w:r>
      <w:r w:rsidR="00680846" w:rsidRPr="00680846">
        <w:rPr>
          <w:rFonts w:ascii="Times New Roman" w:eastAsia="MS Mincho" w:hAnsi="Times New Roman"/>
          <w:b/>
          <w:iCs/>
          <w:sz w:val="24"/>
          <w:szCs w:val="24"/>
          <w:lang w:val="en-US"/>
        </w:rPr>
        <w:t xml:space="preserve"> articles</w:t>
      </w:r>
      <w:r w:rsidR="00086FB1" w:rsidRPr="00E45D23">
        <w:rPr>
          <w:rFonts w:ascii="Times New Roman" w:eastAsia="MS Mincho" w:hAnsi="Times New Roman"/>
          <w:b/>
          <w:iCs/>
          <w:sz w:val="24"/>
          <w:szCs w:val="24"/>
          <w:lang w:val="en-US"/>
        </w:rPr>
        <w:t xml:space="preserve"> publication</w:t>
      </w:r>
      <w:r w:rsidR="00680846" w:rsidRPr="00680846">
        <w:rPr>
          <w:rFonts w:ascii="Times New Roman" w:eastAsia="MS Mincho" w:hAnsi="Times New Roman"/>
          <w:b/>
          <w:iCs/>
          <w:sz w:val="24"/>
          <w:szCs w:val="24"/>
          <w:lang w:val="en-US"/>
        </w:rPr>
        <w:t>:</w:t>
      </w:r>
    </w:p>
    <w:p w:rsidR="0069731C" w:rsidRPr="008724F6" w:rsidRDefault="008724F6" w:rsidP="00680846">
      <w:pPr>
        <w:pStyle w:val="a3"/>
        <w:spacing w:after="0" w:line="240" w:lineRule="auto"/>
        <w:ind w:left="0" w:firstLine="708"/>
        <w:rPr>
          <w:rFonts w:ascii="Times New Roman" w:eastAsia="MS Mincho" w:hAnsi="Times New Roman"/>
          <w:b/>
          <w:iCs/>
          <w:sz w:val="24"/>
          <w:szCs w:val="24"/>
          <w:lang w:val="en-US"/>
        </w:rPr>
      </w:pPr>
      <w:r w:rsidRPr="008724F6">
        <w:rPr>
          <w:rFonts w:ascii="Times New Roman" w:eastAsia="MS Mincho" w:hAnsi="Times New Roman"/>
          <w:iCs/>
          <w:sz w:val="24"/>
          <w:szCs w:val="24"/>
          <w:lang w:val="en-US"/>
        </w:rPr>
        <w:t xml:space="preserve">Size </w:t>
      </w:r>
      <w:r w:rsidR="00680846">
        <w:rPr>
          <w:rFonts w:ascii="Times New Roman" w:eastAsia="MS Mincho" w:hAnsi="Times New Roman"/>
          <w:iCs/>
          <w:sz w:val="24"/>
          <w:szCs w:val="24"/>
          <w:lang w:val="en-US" w:eastAsia="ja-JP"/>
        </w:rPr>
        <w:t>of publications is</w:t>
      </w:r>
      <w:r w:rsidR="00680846" w:rsidRPr="00680846"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 3-5 pages. </w:t>
      </w:r>
      <w:r w:rsidR="00680846"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Papers are </w:t>
      </w:r>
      <w:r w:rsidR="007A2165">
        <w:rPr>
          <w:rFonts w:ascii="Times New Roman" w:eastAsia="MS Mincho" w:hAnsi="Times New Roman"/>
          <w:iCs/>
          <w:sz w:val="24"/>
          <w:szCs w:val="24"/>
          <w:lang w:val="en-US" w:eastAsia="ja-JP"/>
        </w:rPr>
        <w:t>accepted</w:t>
      </w:r>
      <w:r w:rsidR="00680846" w:rsidRPr="00680846"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 in Kazakh, Russian or English</w:t>
      </w:r>
      <w:r w:rsidR="00680846"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 languages</w:t>
      </w:r>
      <w:r w:rsidR="00680846" w:rsidRPr="00680846"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. Typing in the editor </w:t>
      </w:r>
      <w:r w:rsidR="001635E8"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of Word (format doc, RTF), </w:t>
      </w:r>
      <w:r w:rsidR="00680846" w:rsidRPr="00680846">
        <w:rPr>
          <w:rFonts w:ascii="Times New Roman" w:eastAsia="MS Mincho" w:hAnsi="Times New Roman"/>
          <w:iCs/>
          <w:sz w:val="24"/>
          <w:szCs w:val="24"/>
          <w:lang w:val="en-US" w:eastAsia="ja-JP"/>
        </w:rPr>
        <w:t>font</w:t>
      </w:r>
      <w:r w:rsidR="001635E8">
        <w:rPr>
          <w:rFonts w:ascii="Times New Roman" w:eastAsia="MS Mincho" w:hAnsi="Times New Roman"/>
          <w:iCs/>
          <w:sz w:val="24"/>
          <w:szCs w:val="24"/>
          <w:lang w:val="en-US" w:eastAsia="ja-JP"/>
        </w:rPr>
        <w:t>s -</w:t>
      </w:r>
      <w:r w:rsidR="00680846" w:rsidRPr="00680846"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 Times New Roman, size 14, with single line spacing, indent - 1.0 cm, margins: top, bottom, left, right - 2.0 cm.</w:t>
      </w:r>
      <w:r w:rsidR="0069731C" w:rsidRPr="00680846"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 </w:t>
      </w:r>
      <w:r w:rsidR="00077058" w:rsidRPr="00077058">
        <w:rPr>
          <w:rFonts w:ascii="Times New Roman" w:eastAsia="MS Mincho" w:hAnsi="Times New Roman"/>
          <w:iCs/>
          <w:sz w:val="24"/>
          <w:szCs w:val="24"/>
          <w:lang w:val="en-US" w:eastAsia="ja-JP"/>
        </w:rPr>
        <w:t>In the</w:t>
      </w:r>
      <w:r w:rsidR="00E2366E"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 upper left corner of the  article-</w:t>
      </w:r>
      <w:r w:rsidR="00077058" w:rsidRPr="00077058"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 UDC </w:t>
      </w:r>
      <w:r w:rsidR="00077058"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is </w:t>
      </w:r>
      <w:r w:rsidR="00077058" w:rsidRPr="00077058">
        <w:rPr>
          <w:rFonts w:ascii="Times New Roman" w:eastAsia="MS Mincho" w:hAnsi="Times New Roman"/>
          <w:iCs/>
          <w:sz w:val="24"/>
          <w:szCs w:val="24"/>
          <w:lang w:val="en-US" w:eastAsia="ja-JP"/>
        </w:rPr>
        <w:t>indicated</w:t>
      </w:r>
      <w:r w:rsidR="00E2366E">
        <w:rPr>
          <w:rFonts w:ascii="Times New Roman" w:eastAsia="MS Mincho" w:hAnsi="Times New Roman"/>
          <w:iCs/>
          <w:sz w:val="24"/>
          <w:szCs w:val="24"/>
          <w:lang w:val="en-US" w:eastAsia="ja-JP"/>
        </w:rPr>
        <w:t>, lower</w:t>
      </w:r>
      <w:r w:rsidR="0055329A"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 - the name of the  article</w:t>
      </w:r>
      <w:r w:rsidR="00077058" w:rsidRPr="00077058"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 </w:t>
      </w:r>
      <w:r w:rsidR="0055329A"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in </w:t>
      </w:r>
      <w:r w:rsidR="00077058" w:rsidRPr="00077058"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 capital and bold letters, aligned to the center. Under the titl</w:t>
      </w:r>
      <w:r w:rsidR="00077058">
        <w:rPr>
          <w:rFonts w:ascii="Times New Roman" w:eastAsia="MS Mincho" w:hAnsi="Times New Roman"/>
          <w:iCs/>
          <w:sz w:val="24"/>
          <w:szCs w:val="24"/>
          <w:lang w:val="en-US" w:eastAsia="ja-JP"/>
        </w:rPr>
        <w:t>e at an interval in the middle</w:t>
      </w:r>
      <w:r w:rsidR="0055329A"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 </w:t>
      </w:r>
      <w:r w:rsidR="00E2366E">
        <w:rPr>
          <w:rFonts w:ascii="Times New Roman" w:eastAsia="MS Mincho" w:hAnsi="Times New Roman"/>
          <w:iCs/>
          <w:sz w:val="24"/>
          <w:szCs w:val="24"/>
          <w:lang w:val="en-US" w:eastAsia="ja-JP"/>
        </w:rPr>
        <w:t>-</w:t>
      </w:r>
      <w:r w:rsidR="0055329A"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 </w:t>
      </w:r>
      <w:r w:rsidRPr="00077058">
        <w:rPr>
          <w:rFonts w:ascii="Times New Roman" w:eastAsia="MS Mincho" w:hAnsi="Times New Roman"/>
          <w:iCs/>
          <w:sz w:val="24"/>
          <w:szCs w:val="24"/>
          <w:lang w:val="en-US" w:eastAsia="ja-JP"/>
        </w:rPr>
        <w:t>authors</w:t>
      </w:r>
      <w:r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' </w:t>
      </w:r>
      <w:r w:rsidR="0055329A">
        <w:rPr>
          <w:rFonts w:ascii="Times New Roman" w:eastAsia="MS Mincho" w:hAnsi="Times New Roman"/>
          <w:iCs/>
          <w:sz w:val="24"/>
          <w:szCs w:val="24"/>
          <w:lang w:val="en-US" w:eastAsia="ja-JP"/>
        </w:rPr>
        <w:t>name</w:t>
      </w:r>
      <w:r>
        <w:rPr>
          <w:rFonts w:ascii="Times New Roman" w:eastAsia="MS Mincho" w:hAnsi="Times New Roman"/>
          <w:iCs/>
          <w:sz w:val="24"/>
          <w:szCs w:val="24"/>
          <w:lang w:val="en-US" w:eastAsia="ja-JP"/>
        </w:rPr>
        <w:t>s</w:t>
      </w:r>
      <w:r w:rsidR="0055329A"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 and initials of </w:t>
      </w:r>
      <w:r w:rsidR="00077058" w:rsidRPr="00077058"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 </w:t>
      </w:r>
      <w:r w:rsidR="00077058">
        <w:rPr>
          <w:rFonts w:ascii="Times New Roman" w:eastAsia="MS Mincho" w:hAnsi="Times New Roman"/>
          <w:iCs/>
          <w:sz w:val="24"/>
          <w:szCs w:val="24"/>
          <w:lang w:val="en-US" w:eastAsia="ja-JP"/>
        </w:rPr>
        <w:t>are indicated</w:t>
      </w:r>
      <w:r w:rsidR="007A2165"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. </w:t>
      </w:r>
      <w:r w:rsidR="007A2165" w:rsidRPr="007A2165">
        <w:rPr>
          <w:rFonts w:ascii="Times New Roman" w:eastAsia="MS Mincho" w:hAnsi="Times New Roman"/>
          <w:iCs/>
          <w:sz w:val="24"/>
          <w:szCs w:val="24"/>
          <w:lang w:val="en-US" w:eastAsia="ja-JP"/>
        </w:rPr>
        <w:t>L</w:t>
      </w:r>
      <w:r w:rsidR="007A2165">
        <w:rPr>
          <w:rFonts w:ascii="Times New Roman" w:eastAsia="MS Mincho" w:hAnsi="Times New Roman"/>
          <w:iCs/>
          <w:sz w:val="24"/>
          <w:szCs w:val="24"/>
          <w:lang w:val="en-US" w:eastAsia="ja-JP"/>
        </w:rPr>
        <w:t>ower</w:t>
      </w:r>
      <w:r w:rsidR="00077058" w:rsidRPr="00077058">
        <w:rPr>
          <w:rFonts w:ascii="Times New Roman" w:eastAsia="MS Mincho" w:hAnsi="Times New Roman"/>
          <w:iCs/>
          <w:sz w:val="24"/>
          <w:szCs w:val="24"/>
          <w:lang w:val="en-US" w:eastAsia="ja-JP"/>
        </w:rPr>
        <w:t>, in the center - the full name of the organization, city, country</w:t>
      </w:r>
      <w:r w:rsidR="0055329A"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, e-mail address. </w:t>
      </w:r>
      <w:r>
        <w:rPr>
          <w:rFonts w:ascii="Times New Roman" w:eastAsia="MS Mincho" w:hAnsi="Times New Roman"/>
          <w:iCs/>
          <w:sz w:val="24"/>
          <w:szCs w:val="24"/>
          <w:lang w:val="en-US" w:eastAsia="ja-JP"/>
        </w:rPr>
        <w:t>The a</w:t>
      </w:r>
      <w:r w:rsidR="0055329A"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rticle  </w:t>
      </w:r>
      <w:r w:rsidR="00E2366E"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text </w:t>
      </w:r>
      <w:r w:rsidR="0055329A">
        <w:rPr>
          <w:rFonts w:ascii="Times New Roman" w:eastAsia="MS Mincho" w:hAnsi="Times New Roman"/>
          <w:iCs/>
          <w:sz w:val="24"/>
          <w:szCs w:val="24"/>
          <w:lang w:val="en-US" w:eastAsia="ja-JP"/>
        </w:rPr>
        <w:t>begins</w:t>
      </w:r>
      <w:r w:rsidR="00077058" w:rsidRPr="00077058"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 with a red line through the interval after the name of the institution.</w:t>
      </w:r>
    </w:p>
    <w:p w:rsidR="00077058" w:rsidRDefault="00077058" w:rsidP="006973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/>
          <w:iCs/>
          <w:sz w:val="24"/>
          <w:szCs w:val="24"/>
          <w:lang w:val="en-US" w:eastAsia="ja-JP"/>
        </w:rPr>
      </w:pPr>
      <w:r w:rsidRPr="00077058">
        <w:rPr>
          <w:rFonts w:ascii="Times New Roman" w:eastAsia="MS Mincho" w:hAnsi="Times New Roman"/>
          <w:iCs/>
          <w:sz w:val="24"/>
          <w:szCs w:val="24"/>
          <w:lang w:val="en-US" w:eastAsia="ja-JP"/>
        </w:rPr>
        <w:t>Figures and graphics should be clear, in black and white (</w:t>
      </w:r>
      <w:r w:rsidR="007A2165"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Editor Excel). The list of </w:t>
      </w:r>
      <w:r w:rsidR="0055329A" w:rsidRPr="00077058"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 references </w:t>
      </w:r>
      <w:r w:rsidR="007A2165"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is put </w:t>
      </w:r>
      <w:r w:rsidRPr="00077058">
        <w:rPr>
          <w:rFonts w:ascii="Times New Roman" w:eastAsia="MS Mincho" w:hAnsi="Times New Roman"/>
          <w:iCs/>
          <w:sz w:val="24"/>
          <w:szCs w:val="24"/>
          <w:lang w:val="en-US" w:eastAsia="ja-JP"/>
        </w:rPr>
        <w:t>after the main text.</w:t>
      </w:r>
    </w:p>
    <w:p w:rsidR="00AB2764" w:rsidRDefault="0055329A" w:rsidP="006973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/>
          <w:iCs/>
          <w:sz w:val="24"/>
          <w:szCs w:val="24"/>
          <w:lang w:val="en-US" w:eastAsia="ja-JP"/>
        </w:rPr>
      </w:pPr>
      <w:r>
        <w:rPr>
          <w:rFonts w:ascii="Times New Roman" w:eastAsia="MS Mincho" w:hAnsi="Times New Roman"/>
          <w:iCs/>
          <w:sz w:val="24"/>
          <w:szCs w:val="24"/>
          <w:lang w:val="en-US" w:eastAsia="ja-JP"/>
        </w:rPr>
        <w:t>At the beginning of the article</w:t>
      </w:r>
      <w:r w:rsidR="00AB2764" w:rsidRPr="00AB2764"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 a brief ab</w:t>
      </w:r>
      <w:r w:rsidR="00AB2764">
        <w:rPr>
          <w:rFonts w:ascii="Times New Roman" w:eastAsia="MS Mincho" w:hAnsi="Times New Roman"/>
          <w:iCs/>
          <w:sz w:val="24"/>
          <w:szCs w:val="24"/>
          <w:lang w:val="en-US" w:eastAsia="ja-JP"/>
        </w:rPr>
        <w:t>stract</w:t>
      </w:r>
      <w:r w:rsidR="00121BBF"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 in English</w:t>
      </w:r>
      <w:r w:rsidR="00AB2764" w:rsidRPr="00AB2764"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 </w:t>
      </w:r>
      <w:r w:rsidR="00AB2764">
        <w:rPr>
          <w:rFonts w:ascii="Times New Roman" w:eastAsia="MS Mincho" w:hAnsi="Times New Roman"/>
          <w:iCs/>
          <w:sz w:val="24"/>
          <w:szCs w:val="24"/>
          <w:lang w:val="en-US" w:eastAsia="ja-JP"/>
        </w:rPr>
        <w:t>is given.</w:t>
      </w:r>
      <w:r w:rsidR="00AB2764" w:rsidRPr="00AB2764"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 The file </w:t>
      </w:r>
      <w:r w:rsidR="00AB2764">
        <w:rPr>
          <w:rFonts w:ascii="Times New Roman" w:eastAsia="MS Mincho" w:hAnsi="Times New Roman"/>
          <w:iCs/>
          <w:sz w:val="24"/>
          <w:szCs w:val="24"/>
          <w:lang w:val="en-US" w:eastAsia="ja-JP"/>
        </w:rPr>
        <w:t xml:space="preserve">of </w:t>
      </w:r>
      <w:r w:rsidR="00AB2764" w:rsidRPr="00AB2764">
        <w:rPr>
          <w:rFonts w:ascii="Times New Roman" w:eastAsia="MS Mincho" w:hAnsi="Times New Roman"/>
          <w:iCs/>
          <w:sz w:val="24"/>
          <w:szCs w:val="24"/>
          <w:lang w:val="en-US" w:eastAsia="ja-JP"/>
        </w:rPr>
        <w:t>submitted work should be called by the name of the first author.</w:t>
      </w:r>
    </w:p>
    <w:p w:rsidR="00D066E8" w:rsidRDefault="00D066E8" w:rsidP="0099709C">
      <w:pPr>
        <w:spacing w:after="0" w:line="240" w:lineRule="auto"/>
        <w:jc w:val="center"/>
        <w:rPr>
          <w:rFonts w:ascii="Times New Roman" w:eastAsia="MS Mincho" w:hAnsi="Times New Roman"/>
          <w:iCs/>
          <w:sz w:val="24"/>
          <w:szCs w:val="24"/>
          <w:lang w:val="en-US" w:eastAsia="ja-JP"/>
        </w:rPr>
      </w:pPr>
    </w:p>
    <w:p w:rsidR="00AB2764" w:rsidRPr="00AB2764" w:rsidRDefault="00AB2764" w:rsidP="009970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D066E8" w:rsidRPr="00550660" w:rsidRDefault="00D066E8" w:rsidP="009970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D066E8" w:rsidRPr="00550660" w:rsidRDefault="00D066E8" w:rsidP="009970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D066E8" w:rsidRPr="00550660" w:rsidRDefault="00D066E8" w:rsidP="009970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CC7CAB" w:rsidRDefault="00CC7CAB" w:rsidP="009970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bookmarkStart w:id="0" w:name="_GoBack"/>
      <w:bookmarkEnd w:id="0"/>
    </w:p>
    <w:p w:rsidR="0099709C" w:rsidRPr="002E2870" w:rsidRDefault="002E2870" w:rsidP="009970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CC7CAB">
        <w:rPr>
          <w:rFonts w:ascii="Times New Roman" w:hAnsi="Times New Roman"/>
          <w:b/>
          <w:sz w:val="24"/>
          <w:szCs w:val="24"/>
          <w:lang w:val="en-US"/>
        </w:rPr>
        <w:lastRenderedPageBreak/>
        <w:t>The scheme of an article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</w:p>
    <w:p w:rsidR="002E2870" w:rsidRPr="002E2870" w:rsidRDefault="002E2870" w:rsidP="0099709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99709C" w:rsidRPr="00682059" w:rsidTr="00DF3DF6">
        <w:trPr>
          <w:jc w:val="center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870" w:rsidRPr="00550660" w:rsidRDefault="002E2870" w:rsidP="00DF3D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0660">
              <w:rPr>
                <w:rFonts w:ascii="Times New Roman" w:hAnsi="Times New Roman"/>
                <w:sz w:val="24"/>
                <w:szCs w:val="24"/>
                <w:lang w:val="en-US"/>
              </w:rPr>
              <w:t>UDC</w:t>
            </w:r>
          </w:p>
          <w:p w:rsidR="00F37505" w:rsidRPr="00550660" w:rsidRDefault="00F37505" w:rsidP="00F3750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55066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Empty line</w:t>
            </w:r>
          </w:p>
          <w:p w:rsidR="00F37505" w:rsidRDefault="00F37505" w:rsidP="00F375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3750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ARTICLE</w:t>
            </w:r>
            <w:r w:rsidR="00CC7CAB" w:rsidRPr="00F3750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TITLE</w:t>
            </w:r>
          </w:p>
          <w:p w:rsidR="00F37505" w:rsidRPr="00F37505" w:rsidRDefault="00F37505" w:rsidP="00F3750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F3750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Empty line</w:t>
            </w:r>
          </w:p>
          <w:p w:rsidR="0099709C" w:rsidRPr="00F37505" w:rsidRDefault="00F37505" w:rsidP="00DF3D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Ivanov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I.I.</w:t>
            </w:r>
          </w:p>
          <w:p w:rsidR="00F37505" w:rsidRDefault="00F37505" w:rsidP="00F375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37505">
              <w:rPr>
                <w:rFonts w:ascii="Times New Roman" w:hAnsi="Times New Roman"/>
                <w:sz w:val="24"/>
                <w:szCs w:val="24"/>
                <w:lang w:val="en-US"/>
              </w:rPr>
              <w:t>Full name of organization, city, country</w:t>
            </w:r>
          </w:p>
          <w:p w:rsidR="00F37505" w:rsidRPr="00550660" w:rsidRDefault="00F37505" w:rsidP="00F3750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F3750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Empty</w:t>
            </w:r>
            <w:r w:rsidRPr="0055066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r w:rsidRPr="00F3750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line</w:t>
            </w:r>
          </w:p>
          <w:p w:rsidR="00F37505" w:rsidRDefault="00F37505" w:rsidP="00F375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37505">
              <w:rPr>
                <w:rFonts w:ascii="Times New Roman" w:hAnsi="Times New Roman"/>
                <w:sz w:val="24"/>
                <w:szCs w:val="24"/>
                <w:lang w:val="en-US"/>
              </w:rPr>
              <w:t>Summary in English</w:t>
            </w:r>
          </w:p>
          <w:p w:rsidR="00F37505" w:rsidRPr="00F37505" w:rsidRDefault="00F37505" w:rsidP="00F3750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F3750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Empty line</w:t>
            </w:r>
          </w:p>
          <w:p w:rsidR="00F37505" w:rsidRPr="00550660" w:rsidRDefault="00F37505" w:rsidP="00F375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50660">
              <w:rPr>
                <w:rFonts w:ascii="Times New Roman" w:hAnsi="Times New Roman"/>
                <w:sz w:val="24"/>
                <w:szCs w:val="24"/>
                <w:lang w:val="en-US"/>
              </w:rPr>
              <w:t>Keywords:</w:t>
            </w:r>
          </w:p>
          <w:p w:rsidR="00F37505" w:rsidRPr="00550660" w:rsidRDefault="00F37505" w:rsidP="00F3750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F3750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Empty</w:t>
            </w:r>
            <w:r w:rsidRPr="0055066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r w:rsidRPr="00F3750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line</w:t>
            </w:r>
          </w:p>
          <w:p w:rsidR="0099709C" w:rsidRPr="00F37505" w:rsidRDefault="00F37505" w:rsidP="00DF3D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37505">
              <w:rPr>
                <w:rFonts w:ascii="Times New Roman" w:hAnsi="Times New Roman"/>
                <w:sz w:val="24"/>
                <w:szCs w:val="24"/>
                <w:lang w:val="en-US"/>
              </w:rPr>
              <w:t>Main text</w:t>
            </w:r>
          </w:p>
          <w:p w:rsidR="0099709C" w:rsidRPr="00F37505" w:rsidRDefault="00F37505" w:rsidP="009970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F3750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List of references</w:t>
            </w:r>
          </w:p>
        </w:tc>
      </w:tr>
    </w:tbl>
    <w:p w:rsidR="0069731C" w:rsidRPr="00F37505" w:rsidRDefault="0069731C" w:rsidP="0069731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/>
          <w:iCs/>
          <w:sz w:val="24"/>
          <w:szCs w:val="24"/>
          <w:lang w:val="en-US" w:eastAsia="ja-JP"/>
        </w:rPr>
      </w:pPr>
    </w:p>
    <w:p w:rsidR="0099709C" w:rsidRPr="0037387E" w:rsidRDefault="007B0075" w:rsidP="00D066E8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val="kk-KZ"/>
        </w:rPr>
      </w:pPr>
      <w:r w:rsidRPr="007B0075">
        <w:rPr>
          <w:rFonts w:ascii="Times New Roman" w:hAnsi="Times New Roman"/>
          <w:sz w:val="24"/>
          <w:szCs w:val="24"/>
          <w:lang w:val="kk-KZ"/>
        </w:rPr>
        <w:t>Doctoral</w:t>
      </w:r>
      <w:r w:rsidR="0055329A" w:rsidRPr="0055329A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55329A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="0055329A">
        <w:rPr>
          <w:rFonts w:ascii="Times New Roman" w:hAnsi="Times New Roman"/>
          <w:sz w:val="24"/>
          <w:szCs w:val="24"/>
          <w:lang w:val="kk-KZ"/>
        </w:rPr>
        <w:t>graduate</w:t>
      </w:r>
      <w:r w:rsidRPr="007B0075">
        <w:rPr>
          <w:rFonts w:ascii="Times New Roman" w:hAnsi="Times New Roman"/>
          <w:sz w:val="24"/>
          <w:szCs w:val="24"/>
          <w:lang w:val="kk-KZ"/>
        </w:rPr>
        <w:t xml:space="preserve"> stude</w:t>
      </w:r>
      <w:r w:rsidR="0055329A">
        <w:rPr>
          <w:rFonts w:ascii="Times New Roman" w:hAnsi="Times New Roman"/>
          <w:sz w:val="24"/>
          <w:szCs w:val="24"/>
          <w:lang w:val="kk-KZ"/>
        </w:rPr>
        <w:t>nts</w:t>
      </w:r>
      <w:r w:rsidR="00CC7CAB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CC7CAB">
        <w:rPr>
          <w:rFonts w:ascii="Times New Roman" w:hAnsi="Times New Roman"/>
          <w:sz w:val="24"/>
          <w:szCs w:val="24"/>
          <w:lang w:val="en-US"/>
        </w:rPr>
        <w:t xml:space="preserve">should </w:t>
      </w:r>
      <w:r w:rsidRPr="007B0075">
        <w:rPr>
          <w:rFonts w:ascii="Times New Roman" w:hAnsi="Times New Roman"/>
          <w:sz w:val="24"/>
          <w:szCs w:val="24"/>
          <w:lang w:val="kk-KZ"/>
        </w:rPr>
        <w:t xml:space="preserve"> specify the details of </w:t>
      </w:r>
      <w:r w:rsidR="000E5875">
        <w:rPr>
          <w:rFonts w:ascii="Times New Roman" w:hAnsi="Times New Roman"/>
          <w:sz w:val="24"/>
          <w:szCs w:val="24"/>
          <w:lang w:val="en-US"/>
        </w:rPr>
        <w:t>their</w:t>
      </w:r>
      <w:r w:rsidR="00121BBF">
        <w:rPr>
          <w:rFonts w:ascii="Times New Roman" w:hAnsi="Times New Roman"/>
          <w:sz w:val="24"/>
          <w:szCs w:val="24"/>
          <w:lang w:val="kk-KZ"/>
        </w:rPr>
        <w:t xml:space="preserve"> research </w:t>
      </w:r>
      <w:proofErr w:type="spellStart"/>
      <w:r w:rsidR="00121BBF">
        <w:rPr>
          <w:rFonts w:ascii="Times New Roman" w:hAnsi="Times New Roman"/>
          <w:sz w:val="24"/>
          <w:szCs w:val="24"/>
          <w:lang w:val="en-US"/>
        </w:rPr>
        <w:t>advi</w:t>
      </w:r>
      <w:proofErr w:type="spellEnd"/>
      <w:r w:rsidR="00CC7CAB">
        <w:rPr>
          <w:rFonts w:ascii="Times New Roman" w:hAnsi="Times New Roman"/>
          <w:sz w:val="24"/>
          <w:szCs w:val="24"/>
          <w:lang w:val="kk-KZ"/>
        </w:rPr>
        <w:t xml:space="preserve">sor (if </w:t>
      </w:r>
      <w:r w:rsidR="00121BBF">
        <w:rPr>
          <w:rFonts w:ascii="Times New Roman" w:hAnsi="Times New Roman"/>
          <w:sz w:val="24"/>
          <w:szCs w:val="24"/>
          <w:lang w:val="en-US"/>
        </w:rPr>
        <w:t>he/</w:t>
      </w:r>
      <w:r w:rsidR="00CC7CAB">
        <w:rPr>
          <w:rFonts w:ascii="Times New Roman" w:hAnsi="Times New Roman"/>
          <w:sz w:val="24"/>
          <w:szCs w:val="24"/>
          <w:lang w:val="en-US"/>
        </w:rPr>
        <w:t xml:space="preserve">she </w:t>
      </w:r>
      <w:r w:rsidRPr="007B0075">
        <w:rPr>
          <w:rFonts w:ascii="Times New Roman" w:hAnsi="Times New Roman"/>
          <w:sz w:val="24"/>
          <w:szCs w:val="24"/>
          <w:lang w:val="kk-KZ"/>
        </w:rPr>
        <w:t xml:space="preserve"> is not recorded as a co-author)</w:t>
      </w:r>
      <w:r w:rsidR="0055329A" w:rsidRPr="0055329A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55329A">
        <w:rPr>
          <w:rFonts w:ascii="Times New Roman" w:hAnsi="Times New Roman"/>
          <w:sz w:val="24"/>
          <w:szCs w:val="24"/>
          <w:lang w:val="kk-KZ"/>
        </w:rPr>
        <w:t xml:space="preserve">in </w:t>
      </w:r>
      <w:r w:rsidR="0055329A" w:rsidRPr="007B0075">
        <w:rPr>
          <w:rFonts w:ascii="Times New Roman" w:hAnsi="Times New Roman"/>
          <w:sz w:val="24"/>
          <w:szCs w:val="24"/>
          <w:lang w:val="kk-KZ"/>
        </w:rPr>
        <w:t>the</w:t>
      </w:r>
      <w:proofErr w:type="spellStart"/>
      <w:r w:rsidR="0055329A">
        <w:rPr>
          <w:rFonts w:ascii="Times New Roman" w:hAnsi="Times New Roman"/>
          <w:sz w:val="24"/>
          <w:szCs w:val="24"/>
          <w:lang w:val="en-US"/>
        </w:rPr>
        <w:t>ir</w:t>
      </w:r>
      <w:proofErr w:type="spellEnd"/>
      <w:r w:rsidR="0055329A">
        <w:rPr>
          <w:rFonts w:ascii="Times New Roman" w:hAnsi="Times New Roman"/>
          <w:sz w:val="24"/>
          <w:szCs w:val="24"/>
          <w:lang w:val="en-US"/>
        </w:rPr>
        <w:t xml:space="preserve"> papers</w:t>
      </w:r>
      <w:r w:rsidRPr="007B0075">
        <w:rPr>
          <w:rFonts w:ascii="Times New Roman" w:hAnsi="Times New Roman"/>
          <w:sz w:val="24"/>
          <w:szCs w:val="24"/>
          <w:lang w:val="kk-KZ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37387E" w:rsidRPr="0069731C" w:rsidRDefault="0037387E" w:rsidP="0099709C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:rsidR="009264D9" w:rsidRDefault="000E5875" w:rsidP="000E5875">
      <w:pPr>
        <w:pStyle w:val="a3"/>
        <w:spacing w:after="0" w:line="240" w:lineRule="auto"/>
        <w:ind w:left="0" w:firstLine="708"/>
        <w:jc w:val="both"/>
        <w:rPr>
          <w:rFonts w:ascii="Times New Roman" w:eastAsia="MS Mincho" w:hAnsi="Times New Roman"/>
          <w:iCs/>
          <w:sz w:val="24"/>
          <w:szCs w:val="24"/>
          <w:lang w:val="en-US" w:eastAsia="ja-JP"/>
        </w:rPr>
      </w:pPr>
      <w:r w:rsidRPr="000E5875">
        <w:rPr>
          <w:rFonts w:ascii="Times New Roman" w:eastAsia="MS Mincho" w:hAnsi="Times New Roman"/>
          <w:b/>
          <w:iCs/>
          <w:sz w:val="24"/>
          <w:szCs w:val="24"/>
          <w:lang w:val="en-US" w:eastAsia="ja-JP"/>
        </w:rPr>
        <w:t>The deadline for submi</w:t>
      </w:r>
      <w:r>
        <w:rPr>
          <w:rFonts w:ascii="Times New Roman" w:eastAsia="MS Mincho" w:hAnsi="Times New Roman"/>
          <w:b/>
          <w:iCs/>
          <w:sz w:val="24"/>
          <w:szCs w:val="24"/>
          <w:lang w:val="en-US" w:eastAsia="ja-JP"/>
        </w:rPr>
        <w:t>tting articles for publication is</w:t>
      </w:r>
      <w:r w:rsidRPr="000E5875">
        <w:rPr>
          <w:rFonts w:ascii="Times New Roman" w:eastAsia="MS Mincho" w:hAnsi="Times New Roman"/>
          <w:b/>
          <w:iCs/>
          <w:sz w:val="24"/>
          <w:szCs w:val="24"/>
          <w:lang w:val="en-US" w:eastAsia="ja-JP"/>
        </w:rPr>
        <w:t xml:space="preserve"> November 10, 2015</w:t>
      </w:r>
      <w:r w:rsidRPr="000E5875">
        <w:rPr>
          <w:rFonts w:ascii="Times New Roman" w:eastAsia="MS Mincho" w:hAnsi="Times New Roman"/>
          <w:iCs/>
          <w:sz w:val="24"/>
          <w:szCs w:val="24"/>
          <w:lang w:val="en-US" w:eastAsia="ja-JP"/>
        </w:rPr>
        <w:t>.</w:t>
      </w:r>
    </w:p>
    <w:p w:rsidR="000E5875" w:rsidRPr="000E5875" w:rsidRDefault="000E5875" w:rsidP="000E5875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0E5875" w:rsidRDefault="00CC7CAB" w:rsidP="009B547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For inquiries</w:t>
      </w:r>
      <w:r w:rsidR="000E5875" w:rsidRPr="000E5875">
        <w:rPr>
          <w:rFonts w:ascii="Times New Roman" w:hAnsi="Times New Roman"/>
          <w:sz w:val="24"/>
          <w:szCs w:val="24"/>
          <w:lang w:val="en-US"/>
        </w:rPr>
        <w:t xml:space="preserve"> co</w:t>
      </w:r>
      <w:r w:rsidR="00E2366E">
        <w:rPr>
          <w:rFonts w:ascii="Times New Roman" w:hAnsi="Times New Roman"/>
          <w:sz w:val="24"/>
          <w:szCs w:val="24"/>
          <w:lang w:val="en-US"/>
        </w:rPr>
        <w:t xml:space="preserve">ntact the Department </w:t>
      </w:r>
      <w:r w:rsidR="000E5875">
        <w:rPr>
          <w:rFonts w:ascii="Times New Roman" w:hAnsi="Times New Roman"/>
          <w:sz w:val="24"/>
          <w:szCs w:val="24"/>
          <w:lang w:val="en-US"/>
        </w:rPr>
        <w:t>of Science (</w:t>
      </w:r>
      <w:proofErr w:type="spellStart"/>
      <w:r w:rsidR="000E5875" w:rsidRPr="000E5875">
        <w:rPr>
          <w:rFonts w:ascii="Times New Roman" w:hAnsi="Times New Roman"/>
          <w:sz w:val="24"/>
          <w:szCs w:val="24"/>
          <w:lang w:val="en-US"/>
        </w:rPr>
        <w:t>KazNAU</w:t>
      </w:r>
      <w:proofErr w:type="spellEnd"/>
      <w:r w:rsidR="000E5875" w:rsidRPr="000E587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E5875">
        <w:rPr>
          <w:rFonts w:ascii="Times New Roman" w:hAnsi="Times New Roman"/>
          <w:sz w:val="24"/>
          <w:szCs w:val="24"/>
          <w:lang w:val="en-US"/>
        </w:rPr>
        <w:t>main building</w:t>
      </w:r>
      <w:r w:rsidR="000E5875" w:rsidRPr="000E5875">
        <w:rPr>
          <w:rFonts w:ascii="Times New Roman" w:hAnsi="Times New Roman"/>
          <w:sz w:val="24"/>
          <w:szCs w:val="24"/>
          <w:lang w:val="en-US"/>
        </w:rPr>
        <w:t>,</w:t>
      </w:r>
      <w:r w:rsidRPr="00CC7CA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0E5875">
        <w:rPr>
          <w:rFonts w:ascii="Times New Roman" w:hAnsi="Times New Roman"/>
          <w:sz w:val="24"/>
          <w:szCs w:val="24"/>
          <w:lang w:val="en-US"/>
        </w:rPr>
        <w:t>office №105</w:t>
      </w:r>
      <w:r>
        <w:rPr>
          <w:rFonts w:ascii="Times New Roman" w:hAnsi="Times New Roman"/>
          <w:sz w:val="24"/>
          <w:szCs w:val="24"/>
          <w:lang w:val="en-US"/>
        </w:rPr>
        <w:t>,</w:t>
      </w:r>
      <w:r w:rsidR="000E5875" w:rsidRPr="000E587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E5875" w:rsidRPr="000E5875">
        <w:rPr>
          <w:rFonts w:ascii="Times New Roman" w:hAnsi="Times New Roman"/>
          <w:sz w:val="24"/>
          <w:szCs w:val="24"/>
          <w:lang w:val="en-US"/>
        </w:rPr>
        <w:t>Abay</w:t>
      </w:r>
      <w:proofErr w:type="spellEnd"/>
      <w:r w:rsidR="000E5875" w:rsidRPr="000E587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E5875" w:rsidRPr="000E5875">
        <w:rPr>
          <w:rFonts w:ascii="Times New Roman" w:hAnsi="Times New Roman"/>
          <w:sz w:val="24"/>
          <w:szCs w:val="24"/>
          <w:lang w:val="en-US"/>
        </w:rPr>
        <w:t>ave</w:t>
      </w:r>
      <w:proofErr w:type="spellEnd"/>
      <w:r w:rsidR="00E2366E">
        <w:rPr>
          <w:rFonts w:ascii="Times New Roman" w:hAnsi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 xml:space="preserve"> 8,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Almaty</w:t>
      </w:r>
      <w:proofErr w:type="spellEnd"/>
      <w:r w:rsidR="000E5875" w:rsidRPr="000E5875">
        <w:rPr>
          <w:rFonts w:ascii="Times New Roman" w:hAnsi="Times New Roman"/>
          <w:sz w:val="24"/>
          <w:szCs w:val="24"/>
          <w:lang w:val="en-US"/>
        </w:rPr>
        <w:t>,</w:t>
      </w:r>
      <w:r>
        <w:rPr>
          <w:rFonts w:ascii="Times New Roman" w:hAnsi="Times New Roman"/>
          <w:sz w:val="24"/>
          <w:szCs w:val="24"/>
          <w:lang w:val="en-US"/>
        </w:rPr>
        <w:t xml:space="preserve"> phone</w:t>
      </w:r>
      <w:r w:rsidR="000E5875" w:rsidRPr="000E5875">
        <w:rPr>
          <w:rFonts w:ascii="Times New Roman" w:hAnsi="Times New Roman"/>
          <w:sz w:val="24"/>
          <w:szCs w:val="24"/>
          <w:lang w:val="en-US"/>
        </w:rPr>
        <w:t>.: +7 727 262-89-82, 267-65-37, e-mail: zhumagul77@yandex.ru</w:t>
      </w:r>
    </w:p>
    <w:p w:rsidR="009B547C" w:rsidRDefault="009B547C" w:rsidP="009B547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/>
          <w:iCs/>
          <w:sz w:val="24"/>
          <w:szCs w:val="24"/>
          <w:lang w:val="kk-KZ" w:eastAsia="ja-JP"/>
        </w:rPr>
      </w:pPr>
    </w:p>
    <w:p w:rsidR="0099709C" w:rsidRDefault="0099709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/>
          <w:iCs/>
          <w:sz w:val="24"/>
          <w:szCs w:val="24"/>
          <w:lang w:val="kk-KZ" w:eastAsia="ja-JP"/>
        </w:rPr>
      </w:pPr>
    </w:p>
    <w:sectPr w:rsidR="0099709C" w:rsidSect="00D066E8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CA4925"/>
    <w:multiLevelType w:val="hybridMultilevel"/>
    <w:tmpl w:val="77546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3D6913"/>
    <w:multiLevelType w:val="hybridMultilevel"/>
    <w:tmpl w:val="F002284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/>
  <w:rsids>
    <w:rsidRoot w:val="001A3CF8"/>
    <w:rsid w:val="00004AB3"/>
    <w:rsid w:val="000150A2"/>
    <w:rsid w:val="000276F1"/>
    <w:rsid w:val="00077058"/>
    <w:rsid w:val="000859CB"/>
    <w:rsid w:val="00086FB1"/>
    <w:rsid w:val="0009547A"/>
    <w:rsid w:val="000E5875"/>
    <w:rsid w:val="00103E93"/>
    <w:rsid w:val="00121BBF"/>
    <w:rsid w:val="001635E8"/>
    <w:rsid w:val="001667B8"/>
    <w:rsid w:val="001916FF"/>
    <w:rsid w:val="001A3CF8"/>
    <w:rsid w:val="001B042E"/>
    <w:rsid w:val="001C33A5"/>
    <w:rsid w:val="001D2954"/>
    <w:rsid w:val="002D7D38"/>
    <w:rsid w:val="002E2870"/>
    <w:rsid w:val="003326AC"/>
    <w:rsid w:val="0037387E"/>
    <w:rsid w:val="003878AE"/>
    <w:rsid w:val="003A7E4D"/>
    <w:rsid w:val="003F37BA"/>
    <w:rsid w:val="004266D0"/>
    <w:rsid w:val="00484C37"/>
    <w:rsid w:val="00494E70"/>
    <w:rsid w:val="004A6CA6"/>
    <w:rsid w:val="00512392"/>
    <w:rsid w:val="00513859"/>
    <w:rsid w:val="00547513"/>
    <w:rsid w:val="00550660"/>
    <w:rsid w:val="0055329A"/>
    <w:rsid w:val="005D2783"/>
    <w:rsid w:val="006249B7"/>
    <w:rsid w:val="00635E37"/>
    <w:rsid w:val="00641B45"/>
    <w:rsid w:val="00654FD8"/>
    <w:rsid w:val="00670339"/>
    <w:rsid w:val="00680846"/>
    <w:rsid w:val="00682059"/>
    <w:rsid w:val="00690B0A"/>
    <w:rsid w:val="0069731C"/>
    <w:rsid w:val="006E2A02"/>
    <w:rsid w:val="006E7FC7"/>
    <w:rsid w:val="00705C94"/>
    <w:rsid w:val="007A2165"/>
    <w:rsid w:val="007B0075"/>
    <w:rsid w:val="007F1C17"/>
    <w:rsid w:val="007F6253"/>
    <w:rsid w:val="00802791"/>
    <w:rsid w:val="00804B56"/>
    <w:rsid w:val="00854BF2"/>
    <w:rsid w:val="008724F6"/>
    <w:rsid w:val="00896BFC"/>
    <w:rsid w:val="008C6057"/>
    <w:rsid w:val="009264D9"/>
    <w:rsid w:val="009304C2"/>
    <w:rsid w:val="00954B1C"/>
    <w:rsid w:val="0099709C"/>
    <w:rsid w:val="009B547C"/>
    <w:rsid w:val="009C0604"/>
    <w:rsid w:val="009D1E0F"/>
    <w:rsid w:val="00AA03A9"/>
    <w:rsid w:val="00AB2764"/>
    <w:rsid w:val="00B62519"/>
    <w:rsid w:val="00B63186"/>
    <w:rsid w:val="00B8328A"/>
    <w:rsid w:val="00C7115A"/>
    <w:rsid w:val="00C81D22"/>
    <w:rsid w:val="00C87024"/>
    <w:rsid w:val="00CC7CAB"/>
    <w:rsid w:val="00CE7763"/>
    <w:rsid w:val="00D066E8"/>
    <w:rsid w:val="00D0704D"/>
    <w:rsid w:val="00D24F5A"/>
    <w:rsid w:val="00DD02A7"/>
    <w:rsid w:val="00DD46B3"/>
    <w:rsid w:val="00E2366E"/>
    <w:rsid w:val="00E45D23"/>
    <w:rsid w:val="00E65014"/>
    <w:rsid w:val="00E7642E"/>
    <w:rsid w:val="00E910A3"/>
    <w:rsid w:val="00ED22C0"/>
    <w:rsid w:val="00ED351D"/>
    <w:rsid w:val="00F33059"/>
    <w:rsid w:val="00F37505"/>
    <w:rsid w:val="00F53994"/>
    <w:rsid w:val="00F56249"/>
    <w:rsid w:val="00F712C9"/>
    <w:rsid w:val="00FF0B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CF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3CF8"/>
    <w:pPr>
      <w:ind w:left="720"/>
      <w:contextualSpacing/>
    </w:pPr>
  </w:style>
  <w:style w:type="character" w:styleId="a4">
    <w:name w:val="Hyperlink"/>
    <w:unhideWhenUsed/>
    <w:rsid w:val="00C81D22"/>
    <w:rPr>
      <w:color w:val="0000FF"/>
      <w:u w:val="single"/>
    </w:rPr>
  </w:style>
  <w:style w:type="paragraph" w:styleId="a5">
    <w:name w:val="Body Text"/>
    <w:basedOn w:val="a"/>
    <w:link w:val="1"/>
    <w:uiPriority w:val="99"/>
    <w:semiHidden/>
    <w:unhideWhenUsed/>
    <w:rsid w:val="00C81D22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6">
    <w:name w:val="Основной текст Знак"/>
    <w:uiPriority w:val="99"/>
    <w:semiHidden/>
    <w:rsid w:val="00C81D22"/>
    <w:rPr>
      <w:sz w:val="22"/>
      <w:szCs w:val="22"/>
      <w:lang w:eastAsia="en-US"/>
    </w:rPr>
  </w:style>
  <w:style w:type="character" w:customStyle="1" w:styleId="1">
    <w:name w:val="Основной текст Знак1"/>
    <w:link w:val="a5"/>
    <w:uiPriority w:val="99"/>
    <w:semiHidden/>
    <w:locked/>
    <w:rsid w:val="00C81D22"/>
    <w:rPr>
      <w:rFonts w:ascii="Times New Roman" w:eastAsia="Times New Roman" w:hAnsi="Times New Roman"/>
      <w:sz w:val="24"/>
      <w:szCs w:val="24"/>
    </w:rPr>
  </w:style>
  <w:style w:type="character" w:styleId="a7">
    <w:name w:val="Strong"/>
    <w:uiPriority w:val="22"/>
    <w:qFormat/>
    <w:rsid w:val="00C81D22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332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326AC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CF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3CF8"/>
    <w:pPr>
      <w:ind w:left="720"/>
      <w:contextualSpacing/>
    </w:pPr>
  </w:style>
  <w:style w:type="character" w:styleId="a4">
    <w:name w:val="Hyperlink"/>
    <w:unhideWhenUsed/>
    <w:rsid w:val="00C81D22"/>
    <w:rPr>
      <w:color w:val="0000FF"/>
      <w:u w:val="single"/>
    </w:rPr>
  </w:style>
  <w:style w:type="paragraph" w:styleId="a5">
    <w:name w:val="Body Text"/>
    <w:basedOn w:val="a"/>
    <w:link w:val="1"/>
    <w:uiPriority w:val="99"/>
    <w:semiHidden/>
    <w:unhideWhenUsed/>
    <w:rsid w:val="00C81D22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a6">
    <w:name w:val="Основной текст Знак"/>
    <w:uiPriority w:val="99"/>
    <w:semiHidden/>
    <w:rsid w:val="00C81D22"/>
    <w:rPr>
      <w:sz w:val="22"/>
      <w:szCs w:val="22"/>
      <w:lang w:eastAsia="en-US"/>
    </w:rPr>
  </w:style>
  <w:style w:type="character" w:customStyle="1" w:styleId="1">
    <w:name w:val="Основной текст Знак1"/>
    <w:link w:val="a5"/>
    <w:uiPriority w:val="99"/>
    <w:semiHidden/>
    <w:locked/>
    <w:rsid w:val="00C81D22"/>
    <w:rPr>
      <w:rFonts w:ascii="Times New Roman" w:eastAsia="Times New Roman" w:hAnsi="Times New Roman"/>
      <w:sz w:val="24"/>
      <w:szCs w:val="24"/>
      <w:lang w:val="x-none" w:eastAsia="x-none"/>
    </w:rPr>
  </w:style>
  <w:style w:type="character" w:styleId="a7">
    <w:name w:val="Strong"/>
    <w:uiPriority w:val="22"/>
    <w:qFormat/>
    <w:rsid w:val="00C81D22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332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326A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72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</Pages>
  <Words>549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3672</CharactersWithSpaces>
  <SharedDoc>false</SharedDoc>
  <HLinks>
    <vt:vector size="24" baseType="variant">
      <vt:variant>
        <vt:i4>6357099</vt:i4>
      </vt:variant>
      <vt:variant>
        <vt:i4>18</vt:i4>
      </vt:variant>
      <vt:variant>
        <vt:i4>0</vt:i4>
      </vt:variant>
      <vt:variant>
        <vt:i4>5</vt:i4>
      </vt:variant>
      <vt:variant>
        <vt:lpwstr>mailto:PEOPLE_Conference@mail.ru</vt:lpwstr>
      </vt:variant>
      <vt:variant>
        <vt:lpwstr/>
      </vt:variant>
      <vt:variant>
        <vt:i4>2359396</vt:i4>
      </vt:variant>
      <vt:variant>
        <vt:i4>15</vt:i4>
      </vt:variant>
      <vt:variant>
        <vt:i4>0</vt:i4>
      </vt:variant>
      <vt:variant>
        <vt:i4>5</vt:i4>
      </vt:variant>
      <vt:variant>
        <vt:lpwstr>http://www.vk.kazeu.kz/sites/default/files/JEL Classification Codes.pdf</vt:lpwstr>
      </vt:variant>
      <vt:variant>
        <vt:lpwstr/>
      </vt:variant>
      <vt:variant>
        <vt:i4>5701665</vt:i4>
      </vt:variant>
      <vt:variant>
        <vt:i4>12</vt:i4>
      </vt:variant>
      <vt:variant>
        <vt:i4>0</vt:i4>
      </vt:variant>
      <vt:variant>
        <vt:i4>5</vt:i4>
      </vt:variant>
      <vt:variant>
        <vt:lpwstr>http://www.vk.kazeu.kz/sites/default/files/rubrukator_GRNTI2007.pdf</vt:lpwstr>
      </vt:variant>
      <vt:variant>
        <vt:lpwstr/>
      </vt:variant>
      <vt:variant>
        <vt:i4>6357099</vt:i4>
      </vt:variant>
      <vt:variant>
        <vt:i4>9</vt:i4>
      </vt:variant>
      <vt:variant>
        <vt:i4>0</vt:i4>
      </vt:variant>
      <vt:variant>
        <vt:i4>5</vt:i4>
      </vt:variant>
      <vt:variant>
        <vt:lpwstr>mailto:PEOPLE_Conference@mail.ru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Сапаргалиева Баян Оралхановна</dc:creator>
  <cp:lastModifiedBy>User</cp:lastModifiedBy>
  <cp:revision>16</cp:revision>
  <cp:lastPrinted>2015-04-23T03:43:00Z</cp:lastPrinted>
  <dcterms:created xsi:type="dcterms:W3CDTF">2015-11-02T05:46:00Z</dcterms:created>
  <dcterms:modified xsi:type="dcterms:W3CDTF">2015-11-03T08:46:00Z</dcterms:modified>
</cp:coreProperties>
</file>