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mentar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620E7" w:rsidRPr="007673FA" w14:paraId="3EBB93A7" w14:textId="77777777" w:rsidTr="00956FB5">
        <w:trPr>
          <w:trHeight w:val="371"/>
        </w:trPr>
        <w:tc>
          <w:tcPr>
            <w:tcW w:w="2232" w:type="dxa"/>
            <w:shd w:val="clear" w:color="auto" w:fill="FFFFFF"/>
          </w:tcPr>
          <w:p w14:paraId="04806D8B" w14:textId="77777777" w:rsidR="008620E7" w:rsidRPr="007673FA" w:rsidRDefault="008620E7" w:rsidP="00956FB5">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DF72278" w14:textId="77777777" w:rsidR="008620E7" w:rsidRPr="00500A65" w:rsidRDefault="008620E7" w:rsidP="00956FB5">
            <w:pPr>
              <w:spacing w:after="0"/>
              <w:ind w:right="-992"/>
              <w:jc w:val="left"/>
              <w:rPr>
                <w:rFonts w:ascii="Verdana" w:hAnsi="Verdana" w:cs="Arial"/>
                <w:color w:val="002060"/>
                <w:sz w:val="18"/>
                <w:szCs w:val="18"/>
                <w:lang w:val="en-GB"/>
              </w:rPr>
            </w:pPr>
            <w:proofErr w:type="spellStart"/>
            <w:r w:rsidRPr="00500A65">
              <w:rPr>
                <w:rFonts w:ascii="Verdana" w:hAnsi="Verdana" w:cs="Arial"/>
                <w:color w:val="002060"/>
                <w:sz w:val="18"/>
                <w:szCs w:val="18"/>
                <w:lang w:val="en-GB"/>
              </w:rPr>
              <w:t>Universität</w:t>
            </w:r>
            <w:proofErr w:type="spellEnd"/>
            <w:r w:rsidRPr="00500A65">
              <w:rPr>
                <w:rFonts w:ascii="Verdana" w:hAnsi="Verdana" w:cs="Arial"/>
                <w:color w:val="002060"/>
                <w:sz w:val="18"/>
                <w:szCs w:val="18"/>
                <w:lang w:val="en-GB"/>
              </w:rPr>
              <w:t xml:space="preserve"> </w:t>
            </w:r>
            <w:proofErr w:type="spellStart"/>
            <w:r w:rsidRPr="00500A65">
              <w:rPr>
                <w:rFonts w:ascii="Verdana" w:hAnsi="Verdana" w:cs="Arial"/>
                <w:color w:val="002060"/>
                <w:sz w:val="18"/>
                <w:szCs w:val="18"/>
                <w:lang w:val="en-GB"/>
              </w:rPr>
              <w:t>für</w:t>
            </w:r>
            <w:proofErr w:type="spellEnd"/>
            <w:r w:rsidRPr="00500A65">
              <w:rPr>
                <w:rFonts w:ascii="Verdana" w:hAnsi="Verdana" w:cs="Arial"/>
                <w:color w:val="002060"/>
                <w:sz w:val="18"/>
                <w:szCs w:val="18"/>
                <w:lang w:val="en-GB"/>
              </w:rPr>
              <w:t xml:space="preserve"> </w:t>
            </w:r>
          </w:p>
          <w:p w14:paraId="1CF23F8B" w14:textId="77777777" w:rsidR="008620E7" w:rsidRPr="00500A65" w:rsidRDefault="008620E7" w:rsidP="00956FB5">
            <w:pPr>
              <w:spacing w:after="0"/>
              <w:ind w:right="-993"/>
              <w:jc w:val="left"/>
              <w:rPr>
                <w:rFonts w:ascii="Verdana" w:hAnsi="Verdana" w:cs="Arial"/>
                <w:b/>
                <w:color w:val="002060"/>
                <w:sz w:val="18"/>
                <w:szCs w:val="18"/>
                <w:lang w:val="en-GB"/>
              </w:rPr>
            </w:pPr>
            <w:proofErr w:type="spellStart"/>
            <w:r w:rsidRPr="00500A65">
              <w:rPr>
                <w:rFonts w:ascii="Verdana" w:hAnsi="Verdana" w:cs="Arial"/>
                <w:color w:val="002060"/>
                <w:sz w:val="18"/>
                <w:szCs w:val="18"/>
                <w:lang w:val="en-GB"/>
              </w:rPr>
              <w:t>Bodenkultur</w:t>
            </w:r>
            <w:proofErr w:type="spellEnd"/>
            <w:r w:rsidRPr="00500A65">
              <w:rPr>
                <w:rFonts w:ascii="Verdana" w:hAnsi="Verdana" w:cs="Arial"/>
                <w:color w:val="002060"/>
                <w:sz w:val="18"/>
                <w:szCs w:val="18"/>
                <w:lang w:val="en-GB"/>
              </w:rPr>
              <w:t xml:space="preserve"> Wien</w:t>
            </w:r>
          </w:p>
        </w:tc>
        <w:tc>
          <w:tcPr>
            <w:tcW w:w="2268" w:type="dxa"/>
            <w:vMerge w:val="restart"/>
            <w:shd w:val="clear" w:color="auto" w:fill="FFFFFF"/>
          </w:tcPr>
          <w:p w14:paraId="147C8B32" w14:textId="77777777" w:rsidR="008620E7" w:rsidRPr="00E02718" w:rsidRDefault="008620E7" w:rsidP="00956FB5">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08F4AC86" w14:textId="77777777" w:rsidR="008620E7" w:rsidRPr="00500A65" w:rsidRDefault="008620E7" w:rsidP="00956FB5">
            <w:pPr>
              <w:shd w:val="clear" w:color="auto" w:fill="FFFFFF"/>
              <w:spacing w:after="0"/>
              <w:ind w:right="-992"/>
              <w:jc w:val="left"/>
              <w:rPr>
                <w:rFonts w:ascii="Verdana" w:hAnsi="Verdana" w:cs="Arial"/>
                <w:color w:val="002060"/>
                <w:sz w:val="18"/>
                <w:szCs w:val="18"/>
                <w:lang w:val="en-GB"/>
              </w:rPr>
            </w:pPr>
            <w:proofErr w:type="spellStart"/>
            <w:r w:rsidRPr="00500A65">
              <w:rPr>
                <w:rFonts w:ascii="Verdana" w:hAnsi="Verdana" w:cs="Arial"/>
                <w:color w:val="002060"/>
                <w:sz w:val="18"/>
                <w:szCs w:val="18"/>
                <w:lang w:val="en-GB"/>
              </w:rPr>
              <w:t>Center</w:t>
            </w:r>
            <w:proofErr w:type="spellEnd"/>
            <w:r w:rsidRPr="00500A65">
              <w:rPr>
                <w:rFonts w:ascii="Verdana" w:hAnsi="Verdana" w:cs="Arial"/>
                <w:color w:val="002060"/>
                <w:sz w:val="18"/>
                <w:szCs w:val="18"/>
                <w:lang w:val="en-GB"/>
              </w:rPr>
              <w:t xml:space="preserve"> for </w:t>
            </w:r>
          </w:p>
          <w:p w14:paraId="2D8B3C5D" w14:textId="77777777" w:rsidR="008620E7" w:rsidRPr="00500A65" w:rsidRDefault="008620E7" w:rsidP="00956FB5">
            <w:pPr>
              <w:shd w:val="clear" w:color="auto" w:fill="FFFFFF"/>
              <w:spacing w:after="0"/>
              <w:ind w:right="-992"/>
              <w:jc w:val="left"/>
              <w:rPr>
                <w:rFonts w:ascii="Verdana" w:hAnsi="Verdana" w:cs="Arial"/>
                <w:color w:val="002060"/>
                <w:sz w:val="18"/>
                <w:szCs w:val="18"/>
                <w:lang w:val="en-GB"/>
              </w:rPr>
            </w:pPr>
            <w:r w:rsidRPr="00500A65">
              <w:rPr>
                <w:rFonts w:ascii="Verdana" w:hAnsi="Verdana" w:cs="Arial"/>
                <w:color w:val="002060"/>
                <w:sz w:val="18"/>
                <w:szCs w:val="18"/>
                <w:lang w:val="en-GB"/>
              </w:rPr>
              <w:t xml:space="preserve">International </w:t>
            </w:r>
          </w:p>
          <w:p w14:paraId="519791A7" w14:textId="77777777" w:rsidR="008620E7" w:rsidRPr="00500A65" w:rsidRDefault="008620E7" w:rsidP="00956FB5">
            <w:pPr>
              <w:ind w:right="-993"/>
              <w:rPr>
                <w:rFonts w:ascii="Verdana" w:hAnsi="Verdana" w:cs="Arial"/>
                <w:b/>
                <w:color w:val="002060"/>
                <w:sz w:val="18"/>
                <w:szCs w:val="18"/>
                <w:lang w:val="en-GB"/>
              </w:rPr>
            </w:pPr>
            <w:r w:rsidRPr="00500A65">
              <w:rPr>
                <w:rFonts w:ascii="Verdana" w:hAnsi="Verdana" w:cs="Arial"/>
                <w:color w:val="002060"/>
                <w:sz w:val="18"/>
                <w:szCs w:val="18"/>
                <w:lang w:val="en-GB"/>
              </w:rPr>
              <w:t>Relations</w:t>
            </w:r>
          </w:p>
        </w:tc>
      </w:tr>
      <w:tr w:rsidR="008620E7" w:rsidRPr="007673FA" w14:paraId="049BEB2D" w14:textId="77777777" w:rsidTr="00956FB5">
        <w:trPr>
          <w:trHeight w:val="371"/>
        </w:trPr>
        <w:tc>
          <w:tcPr>
            <w:tcW w:w="2232" w:type="dxa"/>
            <w:shd w:val="clear" w:color="auto" w:fill="FFFFFF"/>
          </w:tcPr>
          <w:p w14:paraId="3D1C3B4B" w14:textId="77777777" w:rsidR="008620E7" w:rsidRPr="001264FF" w:rsidRDefault="008620E7" w:rsidP="00956FB5">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nzeichen"/>
                <w:rFonts w:ascii="Verdana" w:hAnsi="Verdana" w:cs="Arial"/>
                <w:sz w:val="20"/>
                <w:lang w:val="en-GB"/>
              </w:rPr>
              <w:endnoteReference w:id="5"/>
            </w:r>
            <w:r w:rsidRPr="001264FF">
              <w:rPr>
                <w:rFonts w:ascii="Verdana" w:hAnsi="Verdana" w:cs="Arial"/>
                <w:sz w:val="20"/>
                <w:lang w:val="en-GB"/>
              </w:rPr>
              <w:t xml:space="preserve"> </w:t>
            </w:r>
          </w:p>
          <w:p w14:paraId="7F1B8CFA" w14:textId="77777777" w:rsidR="008620E7" w:rsidRPr="005E466D" w:rsidRDefault="008620E7" w:rsidP="00956FB5">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EFC3FC4" w14:textId="77777777" w:rsidR="008620E7" w:rsidRPr="007673FA" w:rsidRDefault="008620E7" w:rsidP="00956FB5">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E27203E" w14:textId="77777777" w:rsidR="008620E7" w:rsidRPr="00500A65" w:rsidRDefault="008620E7" w:rsidP="00956FB5">
            <w:pPr>
              <w:spacing w:after="0"/>
              <w:ind w:right="-993"/>
              <w:jc w:val="left"/>
              <w:rPr>
                <w:rFonts w:ascii="Verdana" w:hAnsi="Verdana" w:cs="Arial"/>
                <w:b/>
                <w:color w:val="002060"/>
                <w:sz w:val="18"/>
                <w:szCs w:val="18"/>
                <w:lang w:val="en-GB"/>
              </w:rPr>
            </w:pPr>
            <w:r w:rsidRPr="00500A65">
              <w:rPr>
                <w:rFonts w:ascii="Verdana" w:hAnsi="Verdana" w:cs="Arial"/>
                <w:color w:val="002060"/>
                <w:sz w:val="18"/>
                <w:szCs w:val="18"/>
                <w:lang w:val="en-GB"/>
              </w:rPr>
              <w:t>A WIEN03</w:t>
            </w:r>
          </w:p>
        </w:tc>
        <w:tc>
          <w:tcPr>
            <w:tcW w:w="2268" w:type="dxa"/>
            <w:vMerge/>
            <w:shd w:val="clear" w:color="auto" w:fill="FFFFFF"/>
          </w:tcPr>
          <w:p w14:paraId="0E0C9C6E" w14:textId="77777777" w:rsidR="008620E7" w:rsidRPr="007673FA" w:rsidRDefault="008620E7" w:rsidP="00956FB5">
            <w:pPr>
              <w:ind w:right="-993"/>
              <w:jc w:val="left"/>
              <w:rPr>
                <w:rFonts w:ascii="Verdana" w:hAnsi="Verdana" w:cs="Arial"/>
                <w:sz w:val="20"/>
                <w:lang w:val="en-GB"/>
              </w:rPr>
            </w:pPr>
          </w:p>
        </w:tc>
        <w:tc>
          <w:tcPr>
            <w:tcW w:w="2157" w:type="dxa"/>
            <w:vMerge/>
            <w:shd w:val="clear" w:color="auto" w:fill="FFFFFF"/>
            <w:vAlign w:val="center"/>
          </w:tcPr>
          <w:p w14:paraId="14D9DA64" w14:textId="77777777" w:rsidR="008620E7" w:rsidRPr="00500A65" w:rsidRDefault="008620E7" w:rsidP="00956FB5">
            <w:pPr>
              <w:ind w:right="-993"/>
              <w:jc w:val="center"/>
              <w:rPr>
                <w:rFonts w:ascii="Verdana" w:hAnsi="Verdana" w:cs="Arial"/>
                <w:b/>
                <w:color w:val="002060"/>
                <w:sz w:val="18"/>
                <w:szCs w:val="18"/>
                <w:lang w:val="en-GB"/>
              </w:rPr>
            </w:pPr>
          </w:p>
        </w:tc>
      </w:tr>
      <w:tr w:rsidR="008620E7" w:rsidRPr="007673FA" w14:paraId="5E43E913" w14:textId="77777777" w:rsidTr="00956FB5">
        <w:trPr>
          <w:trHeight w:val="559"/>
        </w:trPr>
        <w:tc>
          <w:tcPr>
            <w:tcW w:w="2232" w:type="dxa"/>
            <w:shd w:val="clear" w:color="auto" w:fill="FFFFFF"/>
          </w:tcPr>
          <w:p w14:paraId="6C99BD57" w14:textId="77777777" w:rsidR="008620E7" w:rsidRPr="007673FA" w:rsidRDefault="008620E7" w:rsidP="00956FB5">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101A1F2" w14:textId="77777777" w:rsidR="008620E7" w:rsidRPr="00500A65" w:rsidRDefault="008620E7" w:rsidP="00956FB5">
            <w:pPr>
              <w:shd w:val="clear" w:color="auto" w:fill="FFFFFF"/>
              <w:spacing w:after="0"/>
              <w:ind w:right="-992"/>
              <w:jc w:val="left"/>
              <w:rPr>
                <w:rFonts w:ascii="Verdana" w:hAnsi="Verdana" w:cs="Arial"/>
                <w:color w:val="002060"/>
                <w:sz w:val="18"/>
                <w:szCs w:val="18"/>
                <w:lang w:val="de-AT"/>
              </w:rPr>
            </w:pPr>
            <w:r w:rsidRPr="00500A65">
              <w:rPr>
                <w:rFonts w:ascii="Verdana" w:hAnsi="Verdana" w:cs="Arial"/>
                <w:color w:val="002060"/>
                <w:sz w:val="18"/>
                <w:szCs w:val="18"/>
                <w:lang w:val="de-AT"/>
              </w:rPr>
              <w:t>Peter-Jordan Straße</w:t>
            </w:r>
          </w:p>
          <w:p w14:paraId="16AEBE1F" w14:textId="77777777" w:rsidR="008620E7" w:rsidRPr="00500A65" w:rsidRDefault="008620E7" w:rsidP="00956FB5">
            <w:pPr>
              <w:spacing w:after="0"/>
              <w:ind w:right="-993"/>
              <w:jc w:val="left"/>
              <w:rPr>
                <w:rFonts w:ascii="Verdana" w:hAnsi="Verdana" w:cs="Arial"/>
                <w:color w:val="002060"/>
                <w:sz w:val="18"/>
                <w:szCs w:val="18"/>
                <w:lang w:val="de-AT"/>
              </w:rPr>
            </w:pPr>
            <w:r w:rsidRPr="00500A65">
              <w:rPr>
                <w:rFonts w:ascii="Verdana" w:hAnsi="Verdana" w:cs="Arial"/>
                <w:color w:val="002060"/>
                <w:sz w:val="18"/>
                <w:szCs w:val="18"/>
                <w:lang w:val="de-AT"/>
              </w:rPr>
              <w:t>82a, 1190 Wien</w:t>
            </w:r>
          </w:p>
        </w:tc>
        <w:tc>
          <w:tcPr>
            <w:tcW w:w="2268" w:type="dxa"/>
            <w:shd w:val="clear" w:color="auto" w:fill="FFFFFF"/>
          </w:tcPr>
          <w:p w14:paraId="48C072BE" w14:textId="77777777" w:rsidR="008620E7" w:rsidRPr="005E466D" w:rsidRDefault="008620E7" w:rsidP="00956FB5">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6"/>
            </w:r>
          </w:p>
        </w:tc>
        <w:tc>
          <w:tcPr>
            <w:tcW w:w="2157" w:type="dxa"/>
            <w:shd w:val="clear" w:color="auto" w:fill="FFFFFF"/>
          </w:tcPr>
          <w:p w14:paraId="19FEC7CE" w14:textId="77777777" w:rsidR="008620E7" w:rsidRPr="00500A65" w:rsidRDefault="008620E7" w:rsidP="00956FB5">
            <w:pPr>
              <w:ind w:right="-993"/>
              <w:rPr>
                <w:rFonts w:ascii="Verdana" w:hAnsi="Verdana" w:cs="Arial"/>
                <w:b/>
                <w:sz w:val="18"/>
                <w:szCs w:val="18"/>
                <w:lang w:val="en-GB"/>
              </w:rPr>
            </w:pPr>
            <w:r w:rsidRPr="00500A65">
              <w:rPr>
                <w:rFonts w:ascii="Verdana" w:hAnsi="Verdana" w:cs="Arial"/>
                <w:color w:val="1F497D" w:themeColor="text2"/>
                <w:sz w:val="18"/>
                <w:szCs w:val="18"/>
                <w:lang w:val="en-GB"/>
              </w:rPr>
              <w:t>Austria, AT</w:t>
            </w:r>
          </w:p>
        </w:tc>
      </w:tr>
      <w:tr w:rsidR="008620E7" w:rsidRPr="00E02718" w14:paraId="14ABC0A3" w14:textId="77777777" w:rsidTr="00956FB5">
        <w:tc>
          <w:tcPr>
            <w:tcW w:w="2232" w:type="dxa"/>
            <w:shd w:val="clear" w:color="auto" w:fill="FFFFFF"/>
          </w:tcPr>
          <w:p w14:paraId="6E51636D" w14:textId="77777777" w:rsidR="008620E7" w:rsidRPr="007673FA" w:rsidRDefault="008620E7" w:rsidP="00956FB5">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43605185" w14:textId="77777777" w:rsidR="008620E7" w:rsidRPr="00500A65" w:rsidRDefault="008620E7" w:rsidP="00956FB5">
            <w:pPr>
              <w:shd w:val="clear" w:color="auto" w:fill="FFFFFF"/>
              <w:spacing w:after="0"/>
              <w:ind w:right="-992"/>
              <w:jc w:val="left"/>
              <w:rPr>
                <w:rFonts w:ascii="Verdana" w:hAnsi="Verdana" w:cs="Arial"/>
                <w:color w:val="002060"/>
                <w:sz w:val="18"/>
                <w:szCs w:val="18"/>
                <w:lang w:val="de-AT"/>
              </w:rPr>
            </w:pPr>
            <w:r w:rsidRPr="00500A65">
              <w:rPr>
                <w:rFonts w:ascii="Verdana" w:hAnsi="Verdana" w:cs="Arial"/>
                <w:color w:val="002060"/>
                <w:sz w:val="18"/>
                <w:szCs w:val="18"/>
                <w:lang w:val="de-AT"/>
              </w:rPr>
              <w:t xml:space="preserve">Mag. Gudrun Reisinger MA, </w:t>
            </w:r>
          </w:p>
          <w:p w14:paraId="61243E25" w14:textId="77777777" w:rsidR="008620E7" w:rsidRPr="00500A65" w:rsidRDefault="008620E7" w:rsidP="00956FB5">
            <w:pPr>
              <w:spacing w:after="0"/>
              <w:ind w:right="-993"/>
              <w:jc w:val="left"/>
              <w:rPr>
                <w:rFonts w:ascii="Verdana" w:hAnsi="Verdana" w:cs="Arial"/>
                <w:color w:val="002060"/>
                <w:sz w:val="18"/>
                <w:szCs w:val="18"/>
                <w:lang w:val="en-GB"/>
              </w:rPr>
            </w:pPr>
            <w:r w:rsidRPr="00500A65">
              <w:rPr>
                <w:rFonts w:ascii="Verdana" w:hAnsi="Verdana" w:cs="Arial"/>
                <w:color w:val="002060"/>
                <w:sz w:val="18"/>
                <w:szCs w:val="18"/>
                <w:lang w:val="de-AT"/>
              </w:rPr>
              <w:t>Erasmus+ Mobility</w:t>
            </w:r>
            <w:r w:rsidRPr="00500A65">
              <w:rPr>
                <w:rFonts w:ascii="Verdana" w:hAnsi="Verdana" w:cs="Arial"/>
                <w:color w:val="002060"/>
                <w:sz w:val="18"/>
                <w:szCs w:val="18"/>
                <w:lang w:val="de-AT"/>
              </w:rPr>
              <w:br/>
            </w:r>
            <w:r w:rsidRPr="00500A65">
              <w:rPr>
                <w:rFonts w:ascii="Verdana" w:hAnsi="Verdana" w:cs="Arial"/>
                <w:color w:val="002060"/>
                <w:sz w:val="18"/>
                <w:szCs w:val="18"/>
                <w:lang w:val="en-GB"/>
              </w:rPr>
              <w:t>Coordinator</w:t>
            </w:r>
          </w:p>
        </w:tc>
        <w:tc>
          <w:tcPr>
            <w:tcW w:w="2268" w:type="dxa"/>
            <w:shd w:val="clear" w:color="auto" w:fill="FFFFFF"/>
          </w:tcPr>
          <w:p w14:paraId="467101AF" w14:textId="77777777" w:rsidR="008620E7" w:rsidRPr="00E02718" w:rsidRDefault="008620E7" w:rsidP="00956FB5">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14:paraId="785A7428" w14:textId="77777777" w:rsidR="008620E7" w:rsidRPr="00500A65" w:rsidRDefault="008620E7" w:rsidP="00956FB5">
            <w:pPr>
              <w:shd w:val="clear" w:color="auto" w:fill="FFFFFF"/>
              <w:spacing w:after="0"/>
              <w:ind w:right="-992"/>
              <w:jc w:val="left"/>
              <w:rPr>
                <w:rFonts w:ascii="Verdana" w:hAnsi="Verdana" w:cs="Arial"/>
                <w:color w:val="002060"/>
                <w:sz w:val="18"/>
                <w:szCs w:val="18"/>
                <w:lang w:val="fr-BE"/>
              </w:rPr>
            </w:pPr>
            <w:proofErr w:type="spellStart"/>
            <w:r w:rsidRPr="00500A65">
              <w:rPr>
                <w:rFonts w:ascii="Verdana" w:hAnsi="Verdana"/>
                <w:color w:val="002060"/>
                <w:sz w:val="18"/>
                <w:szCs w:val="18"/>
                <w:lang w:val="fr-BE"/>
              </w:rPr>
              <w:t>gudrun.reisinge</w:t>
            </w:r>
            <w:r>
              <w:rPr>
                <w:rFonts w:ascii="Verdana" w:hAnsi="Verdana"/>
                <w:color w:val="002060"/>
                <w:sz w:val="18"/>
                <w:szCs w:val="18"/>
                <w:lang w:val="fr-BE"/>
              </w:rPr>
              <w:t>r</w:t>
            </w:r>
            <w:proofErr w:type="spellEnd"/>
            <w:r w:rsidRPr="00500A65">
              <w:rPr>
                <w:rFonts w:ascii="Verdana" w:hAnsi="Verdana"/>
                <w:color w:val="002060"/>
                <w:sz w:val="18"/>
                <w:szCs w:val="18"/>
                <w:lang w:val="fr-BE"/>
              </w:rPr>
              <w:t>@</w:t>
            </w:r>
            <w:r w:rsidRPr="00500A65">
              <w:rPr>
                <w:rFonts w:ascii="Verdana" w:hAnsi="Verdana"/>
                <w:color w:val="002060"/>
                <w:sz w:val="18"/>
                <w:szCs w:val="18"/>
                <w:lang w:val="fr-BE"/>
              </w:rPr>
              <w:br/>
              <w:t>boku.ac.at</w:t>
            </w:r>
          </w:p>
          <w:p w14:paraId="41271DB7" w14:textId="77777777" w:rsidR="008620E7" w:rsidRPr="00500A65" w:rsidRDefault="008620E7" w:rsidP="00956FB5">
            <w:pPr>
              <w:ind w:right="-993"/>
              <w:jc w:val="left"/>
              <w:rPr>
                <w:rFonts w:ascii="Verdana" w:hAnsi="Verdana" w:cs="Arial"/>
                <w:b/>
                <w:color w:val="002060"/>
                <w:sz w:val="18"/>
                <w:szCs w:val="18"/>
                <w:lang w:val="fr-BE"/>
              </w:rPr>
            </w:pPr>
            <w:r w:rsidRPr="00500A65">
              <w:rPr>
                <w:rFonts w:ascii="Verdana" w:hAnsi="Verdana" w:cs="Arial"/>
                <w:color w:val="002060"/>
                <w:sz w:val="18"/>
                <w:szCs w:val="18"/>
                <w:lang w:val="fr-BE"/>
              </w:rPr>
              <w:t>+43-1-47654-32013</w:t>
            </w:r>
          </w:p>
        </w:tc>
      </w:tr>
    </w:tbl>
    <w:p w14:paraId="5B17AE27" w14:textId="77777777" w:rsidR="008620E7" w:rsidRDefault="008620E7" w:rsidP="00107B17">
      <w:pPr>
        <w:shd w:val="clear" w:color="auto" w:fill="FFFFFF"/>
        <w:ind w:right="-992"/>
        <w:jc w:val="left"/>
        <w:rPr>
          <w:rFonts w:ascii="Verdana" w:hAnsi="Verdana" w:cs="Arial"/>
          <w:b/>
          <w:color w:val="002060"/>
          <w:szCs w:val="24"/>
        </w:rPr>
      </w:pPr>
    </w:p>
    <w:p w14:paraId="56E93A05" w14:textId="4CC92184"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68F3F6F"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A1705">
              <w:rPr>
                <w:rFonts w:ascii="Verdana" w:hAnsi="Verdana" w:cs="Calibri"/>
                <w:sz w:val="20"/>
                <w:lang w:val="en-GB"/>
              </w:rPr>
              <w:t xml:space="preserve"> Mag. Gudrun </w:t>
            </w:r>
            <w:proofErr w:type="spellStart"/>
            <w:r w:rsidR="009A1705">
              <w:rPr>
                <w:rFonts w:ascii="Verdana" w:hAnsi="Verdana" w:cs="Calibri"/>
                <w:sz w:val="20"/>
                <w:lang w:val="en-GB"/>
              </w:rPr>
              <w:t>Reisinger</w:t>
            </w:r>
            <w:proofErr w:type="spellEnd"/>
            <w:r w:rsidR="009A1705">
              <w:rPr>
                <w:rFonts w:ascii="Verdana" w:hAnsi="Verdana" w:cs="Calibri"/>
                <w:sz w:val="20"/>
                <w:lang w:val="en-GB"/>
              </w:rPr>
              <w:t xml:space="preserve"> MA</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777777" w:rsidR="00AB24FE" w:rsidRPr="001B5227" w:rsidRDefault="00AB24FE" w:rsidP="005E41A1">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Programme Country HEI as beneficiary; the Partner Country HEI receiving the staff member and the Programme Country enterprise.  An additional space will be added for signature of the Programme Country HEI organising the mobility. </w:t>
      </w:r>
    </w:p>
    <w:p w14:paraId="69BA2AFB" w14:textId="10D33361" w:rsidR="00AB24FE" w:rsidRDefault="00AB24FE" w:rsidP="005E41A1">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1C09E7D0" w14:textId="77777777" w:rsidR="008620E7" w:rsidRPr="002A2E71" w:rsidRDefault="008620E7" w:rsidP="00862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 xml:space="preserve">A unique identifier that every higher education institution that has been awarded with the Erasmus Charter for Higher Education </w:t>
      </w:r>
      <w:proofErr w:type="gramStart"/>
      <w:r w:rsidRPr="002A2E71">
        <w:rPr>
          <w:rFonts w:ascii="Verdana" w:hAnsi="Verdana"/>
          <w:sz w:val="16"/>
          <w:szCs w:val="16"/>
          <w:lang w:val="en-GB"/>
        </w:rPr>
        <w:t>receives..</w:t>
      </w:r>
      <w:proofErr w:type="gramEnd"/>
      <w:r w:rsidRPr="002A2E71">
        <w:rPr>
          <w:rFonts w:ascii="Verdana" w:hAnsi="Verdana"/>
          <w:sz w:val="16"/>
          <w:szCs w:val="16"/>
          <w:lang w:val="en-GB"/>
        </w:rPr>
        <w:t xml:space="preserve"> It is only applicable to higher education institutions located in Programme Countries.</w:t>
      </w:r>
    </w:p>
  </w:endnote>
  <w:endnote w:id="6">
    <w:p w14:paraId="430ECBB0" w14:textId="77777777" w:rsidR="008620E7" w:rsidRPr="002A2E71" w:rsidRDefault="008620E7" w:rsidP="008620E7">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Endnotentext"/>
        <w:rPr>
          <w:rFonts w:ascii="Verdana" w:hAnsi="Verdana" w:cs="Calibri"/>
          <w:sz w:val="16"/>
          <w:szCs w:val="16"/>
          <w:lang w:val="en-GB"/>
        </w:rPr>
      </w:pPr>
      <w:r>
        <w:rPr>
          <w:rStyle w:val="Endnotenzeichen"/>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AD780C" w:rsidRDefault="00153B61" w:rsidP="00B223B0">
      <w:pPr>
        <w:pStyle w:val="Endnotentext"/>
        <w:spacing w:after="100"/>
        <w:rPr>
          <w:rFonts w:ascii="Verdana" w:hAnsi="Verdana" w:cs="Calibri"/>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 xml:space="preserve">staff </w:t>
      </w:r>
      <w:r w:rsidR="00131D6D" w:rsidRPr="00AD780C">
        <w:rPr>
          <w:rFonts w:ascii="Verdana" w:hAnsi="Verdana" w:cs="Calibri"/>
          <w:sz w:val="16"/>
          <w:szCs w:val="16"/>
          <w:lang w:val="en-GB"/>
        </w:rPr>
        <w:t xml:space="preserve">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455375F" w:rsidR="0081766A" w:rsidRDefault="0081766A">
        <w:pPr>
          <w:pStyle w:val="Fuzeile"/>
          <w:jc w:val="center"/>
        </w:pPr>
        <w:r>
          <w:fldChar w:fldCharType="begin"/>
        </w:r>
        <w:r>
          <w:instrText xml:space="preserve"> PAGE   \* MERGEFORMAT </w:instrText>
        </w:r>
        <w:r>
          <w:fldChar w:fldCharType="separate"/>
        </w:r>
        <w:r w:rsidR="009A1705">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0E7"/>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1705"/>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D780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7656"/>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6E939CB"/>
  <w15:docId w15:val="{95567E9E-FD23-4FCA-9819-5313747C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8620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cfd06d9f-862c-4359-9a69-c66ff689f26a"/>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D5FAAA9-310D-47DA-990C-BC2156B0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462</Words>
  <Characters>2638</Characters>
  <Application>Microsoft Office Word</Application>
  <DocSecurity>0</DocSecurity>
  <PresentationFormat>Microsoft Word 11.0</PresentationFormat>
  <Lines>21</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3094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greisinger</cp:lastModifiedBy>
  <cp:revision>3</cp:revision>
  <cp:lastPrinted>2017-10-26T10:25:00Z</cp:lastPrinted>
  <dcterms:created xsi:type="dcterms:W3CDTF">2018-06-26T08:07:00Z</dcterms:created>
  <dcterms:modified xsi:type="dcterms:W3CDTF">2018-06-26T09:39:00Z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